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0"/>
        <w:gridCol w:w="6690"/>
      </w:tblGrid>
      <w:tr w:rsidR="001B66C9" w:rsidRPr="00151713" w:rsidTr="00C6148D">
        <w:trPr>
          <w:trHeight w:val="4587"/>
        </w:trPr>
        <w:tc>
          <w:tcPr>
            <w:tcW w:w="3210" w:type="dxa"/>
          </w:tcPr>
          <w:p w:rsidR="001B66C9" w:rsidRPr="00151713" w:rsidRDefault="001B66C9" w:rsidP="00403879">
            <w:pPr>
              <w:spacing w:after="0" w:line="240" w:lineRule="auto"/>
              <w:rPr>
                <w:rFonts w:ascii="Times New Roman" w:hAnsi="Times New Roman"/>
                <w:sz w:val="28"/>
                <w:szCs w:val="28"/>
              </w:rPr>
            </w:pPr>
          </w:p>
          <w:p w:rsidR="001B66C9" w:rsidRPr="00151713" w:rsidRDefault="001B66C9" w:rsidP="00403879">
            <w:pPr>
              <w:spacing w:after="0" w:line="240" w:lineRule="auto"/>
              <w:rPr>
                <w:rFonts w:ascii="Times New Roman" w:hAnsi="Times New Roman"/>
                <w:sz w:val="28"/>
                <w:szCs w:val="28"/>
              </w:rPr>
            </w:pPr>
          </w:p>
          <w:p w:rsidR="001B66C9" w:rsidRPr="00151713" w:rsidRDefault="00B35967" w:rsidP="00403879">
            <w:pPr>
              <w:spacing w:after="0" w:line="240" w:lineRule="auto"/>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23.1pt;margin-top:7.05pt;width:109.5pt;height:109.5pt;z-index:251658240;visibility:visible">
                  <v:imagedata r:id="rId6" o:title=""/>
                </v:shape>
              </w:pict>
            </w:r>
          </w:p>
          <w:p w:rsidR="001B66C9" w:rsidRPr="00151713" w:rsidRDefault="001B66C9" w:rsidP="00403879">
            <w:pPr>
              <w:spacing w:after="0" w:line="240" w:lineRule="auto"/>
              <w:rPr>
                <w:rFonts w:ascii="Times New Roman" w:hAnsi="Times New Roman"/>
                <w:sz w:val="28"/>
                <w:szCs w:val="28"/>
              </w:rPr>
            </w:pPr>
          </w:p>
          <w:p w:rsidR="001B66C9" w:rsidRPr="00151713" w:rsidRDefault="001B66C9" w:rsidP="00403879">
            <w:pPr>
              <w:spacing w:after="0" w:line="240" w:lineRule="auto"/>
              <w:rPr>
                <w:rFonts w:ascii="Times New Roman" w:hAnsi="Times New Roman"/>
                <w:sz w:val="28"/>
                <w:szCs w:val="28"/>
              </w:rPr>
            </w:pPr>
          </w:p>
          <w:p w:rsidR="001B66C9" w:rsidRPr="00151713" w:rsidRDefault="001B66C9" w:rsidP="00403879">
            <w:pPr>
              <w:spacing w:after="0" w:line="240" w:lineRule="auto"/>
              <w:rPr>
                <w:rFonts w:ascii="Times New Roman" w:hAnsi="Times New Roman"/>
                <w:sz w:val="28"/>
                <w:szCs w:val="28"/>
              </w:rPr>
            </w:pPr>
          </w:p>
          <w:p w:rsidR="001B66C9" w:rsidRPr="00151713" w:rsidRDefault="001B66C9" w:rsidP="00403879">
            <w:pPr>
              <w:spacing w:after="0" w:line="240" w:lineRule="auto"/>
              <w:rPr>
                <w:rFonts w:ascii="Times New Roman" w:hAnsi="Times New Roman"/>
                <w:sz w:val="28"/>
                <w:szCs w:val="28"/>
              </w:rPr>
            </w:pPr>
          </w:p>
          <w:p w:rsidR="001B66C9" w:rsidRPr="00151713" w:rsidRDefault="001B66C9" w:rsidP="00403879">
            <w:pPr>
              <w:spacing w:after="0" w:line="240" w:lineRule="auto"/>
              <w:rPr>
                <w:rFonts w:ascii="Times New Roman" w:hAnsi="Times New Roman"/>
                <w:sz w:val="28"/>
                <w:szCs w:val="28"/>
              </w:rPr>
            </w:pPr>
          </w:p>
          <w:p w:rsidR="001B66C9" w:rsidRPr="00151713" w:rsidRDefault="001B66C9" w:rsidP="00403879">
            <w:pPr>
              <w:spacing w:after="0" w:line="240" w:lineRule="auto"/>
              <w:rPr>
                <w:rFonts w:ascii="Times New Roman" w:hAnsi="Times New Roman"/>
                <w:b/>
                <w:sz w:val="28"/>
                <w:szCs w:val="28"/>
              </w:rPr>
            </w:pPr>
          </w:p>
          <w:p w:rsidR="001B66C9" w:rsidRPr="00151713" w:rsidRDefault="001B66C9" w:rsidP="00403879">
            <w:pPr>
              <w:spacing w:after="0" w:line="240" w:lineRule="auto"/>
              <w:rPr>
                <w:rFonts w:ascii="Times New Roman" w:hAnsi="Times New Roman"/>
                <w:b/>
                <w:sz w:val="28"/>
                <w:szCs w:val="28"/>
              </w:rPr>
            </w:pPr>
          </w:p>
          <w:p w:rsidR="001B66C9" w:rsidRPr="00151713" w:rsidRDefault="001B66C9" w:rsidP="00403879">
            <w:pPr>
              <w:spacing w:after="0" w:line="240" w:lineRule="auto"/>
              <w:rPr>
                <w:rFonts w:ascii="Times New Roman" w:hAnsi="Times New Roman"/>
                <w:b/>
                <w:sz w:val="28"/>
                <w:szCs w:val="28"/>
              </w:rPr>
            </w:pPr>
          </w:p>
          <w:p w:rsidR="001B66C9" w:rsidRPr="00151713" w:rsidRDefault="001B66C9" w:rsidP="00403879">
            <w:pPr>
              <w:spacing w:after="0" w:line="240" w:lineRule="auto"/>
              <w:rPr>
                <w:rFonts w:ascii="Times New Roman" w:hAnsi="Times New Roman"/>
                <w:b/>
                <w:sz w:val="28"/>
                <w:szCs w:val="28"/>
              </w:rPr>
            </w:pPr>
          </w:p>
          <w:p w:rsidR="001B66C9" w:rsidRPr="00151713" w:rsidRDefault="001B66C9" w:rsidP="00403879">
            <w:pPr>
              <w:spacing w:after="0" w:line="240" w:lineRule="auto"/>
              <w:rPr>
                <w:rFonts w:ascii="Times New Roman" w:hAnsi="Times New Roman"/>
                <w:b/>
                <w:sz w:val="28"/>
                <w:szCs w:val="28"/>
              </w:rPr>
            </w:pPr>
          </w:p>
          <w:p w:rsidR="001B66C9" w:rsidRPr="00151713" w:rsidRDefault="001B66C9" w:rsidP="00403879">
            <w:pPr>
              <w:spacing w:after="0" w:line="240" w:lineRule="auto"/>
              <w:rPr>
                <w:rFonts w:ascii="Times New Roman" w:hAnsi="Times New Roman"/>
                <w:b/>
                <w:sz w:val="28"/>
                <w:szCs w:val="28"/>
              </w:rPr>
            </w:pPr>
          </w:p>
          <w:p w:rsidR="001B66C9" w:rsidRPr="00151713" w:rsidRDefault="001B66C9" w:rsidP="00403879">
            <w:pPr>
              <w:spacing w:after="0" w:line="240" w:lineRule="auto"/>
              <w:rPr>
                <w:rFonts w:ascii="Times New Roman" w:hAnsi="Times New Roman"/>
                <w:b/>
                <w:sz w:val="28"/>
                <w:szCs w:val="28"/>
              </w:rPr>
            </w:pPr>
          </w:p>
        </w:tc>
        <w:tc>
          <w:tcPr>
            <w:tcW w:w="6690" w:type="dxa"/>
          </w:tcPr>
          <w:p w:rsidR="001B66C9" w:rsidRPr="00151713" w:rsidRDefault="001B66C9" w:rsidP="00403879">
            <w:pPr>
              <w:spacing w:after="0" w:line="240" w:lineRule="auto"/>
              <w:jc w:val="center"/>
              <w:rPr>
                <w:rFonts w:ascii="Times New Roman" w:hAnsi="Times New Roman"/>
                <w:b/>
                <w:color w:val="2F5496"/>
                <w:sz w:val="28"/>
                <w:szCs w:val="28"/>
              </w:rPr>
            </w:pPr>
            <w:r w:rsidRPr="00151713">
              <w:rPr>
                <w:rFonts w:ascii="Times New Roman" w:hAnsi="Times New Roman"/>
                <w:b/>
                <w:color w:val="2F5496"/>
                <w:sz w:val="28"/>
                <w:szCs w:val="28"/>
              </w:rPr>
              <w:t xml:space="preserve">СИЛАБУС </w:t>
            </w:r>
          </w:p>
          <w:p w:rsidR="001B66C9" w:rsidRPr="00151713" w:rsidRDefault="001B66C9" w:rsidP="00403879">
            <w:pPr>
              <w:spacing w:after="0" w:line="240" w:lineRule="auto"/>
              <w:jc w:val="center"/>
              <w:rPr>
                <w:rFonts w:ascii="Times New Roman" w:hAnsi="Times New Roman"/>
                <w:b/>
                <w:color w:val="2F5496"/>
                <w:sz w:val="28"/>
                <w:szCs w:val="28"/>
                <w:lang w:val="uk-UA"/>
              </w:rPr>
            </w:pPr>
            <w:r w:rsidRPr="00151713">
              <w:rPr>
                <w:rFonts w:ascii="Times New Roman" w:hAnsi="Times New Roman"/>
                <w:b/>
                <w:color w:val="2F5496"/>
                <w:sz w:val="28"/>
                <w:szCs w:val="28"/>
                <w:lang w:val="uk-UA"/>
              </w:rPr>
              <w:t xml:space="preserve">НАВЧАЛЬНОЇ </w:t>
            </w:r>
            <w:r w:rsidRPr="00151713">
              <w:rPr>
                <w:rFonts w:ascii="Times New Roman" w:hAnsi="Times New Roman"/>
                <w:b/>
                <w:color w:val="2F5496"/>
                <w:sz w:val="28"/>
                <w:szCs w:val="28"/>
              </w:rPr>
              <w:t>ДИСЦИПЛ</w:t>
            </w:r>
            <w:r w:rsidRPr="00151713">
              <w:rPr>
                <w:rFonts w:ascii="Times New Roman" w:hAnsi="Times New Roman"/>
                <w:b/>
                <w:color w:val="2F5496"/>
                <w:sz w:val="28"/>
                <w:szCs w:val="28"/>
                <w:lang w:val="uk-UA"/>
              </w:rPr>
              <w:t>ІНИ</w:t>
            </w:r>
          </w:p>
          <w:p w:rsidR="001B66C9" w:rsidRPr="00151713" w:rsidRDefault="001B66C9" w:rsidP="00403879">
            <w:pPr>
              <w:spacing w:after="0" w:line="240" w:lineRule="auto"/>
              <w:jc w:val="center"/>
              <w:rPr>
                <w:rFonts w:ascii="Times New Roman" w:hAnsi="Times New Roman"/>
                <w:b/>
                <w:color w:val="0000FF"/>
                <w:sz w:val="28"/>
                <w:szCs w:val="28"/>
                <w:lang w:val="uk-UA"/>
              </w:rPr>
            </w:pPr>
            <w:r w:rsidRPr="00151713">
              <w:rPr>
                <w:rFonts w:ascii="Times New Roman" w:hAnsi="Times New Roman"/>
                <w:b/>
                <w:color w:val="0000FF"/>
                <w:sz w:val="28"/>
                <w:szCs w:val="28"/>
                <w:lang w:val="uk-UA"/>
              </w:rPr>
              <w:t>«СУЧАСНІ ТЕХНОЛОГІЧНІ МОДЕЛІ РОЗВИТКУ ТВАРИННИЦТВА»</w:t>
            </w:r>
          </w:p>
          <w:p w:rsidR="001B66C9" w:rsidRPr="00151713" w:rsidRDefault="001B66C9" w:rsidP="00403879">
            <w:pPr>
              <w:spacing w:after="0" w:line="240" w:lineRule="auto"/>
              <w:jc w:val="center"/>
              <w:rPr>
                <w:rFonts w:ascii="Times New Roman" w:hAnsi="Times New Roman"/>
                <w:b/>
                <w:sz w:val="28"/>
                <w:szCs w:val="28"/>
                <w:lang w:val="uk-UA"/>
              </w:rPr>
            </w:pPr>
          </w:p>
          <w:p w:rsidR="001B66C9" w:rsidRPr="00B35967" w:rsidRDefault="001B66C9" w:rsidP="00403879">
            <w:pPr>
              <w:spacing w:after="0" w:line="240" w:lineRule="auto"/>
              <w:rPr>
                <w:rFonts w:ascii="Times New Roman" w:hAnsi="Times New Roman"/>
                <w:b/>
                <w:sz w:val="28"/>
                <w:szCs w:val="28"/>
                <w:lang w:val="uk-UA"/>
              </w:rPr>
            </w:pPr>
            <w:r w:rsidRPr="00151713">
              <w:rPr>
                <w:rFonts w:ascii="Times New Roman" w:hAnsi="Times New Roman"/>
                <w:b/>
                <w:sz w:val="28"/>
                <w:szCs w:val="28"/>
                <w:lang w:val="uk-UA"/>
              </w:rPr>
              <w:t xml:space="preserve">Рівень вищої освіти: </w:t>
            </w:r>
            <w:r w:rsidRPr="00B35967">
              <w:rPr>
                <w:rFonts w:ascii="Times New Roman" w:hAnsi="Times New Roman"/>
                <w:b/>
                <w:sz w:val="28"/>
                <w:szCs w:val="28"/>
                <w:lang w:val="uk-UA"/>
              </w:rPr>
              <w:t>Третій (освітньо-науковий)</w:t>
            </w:r>
          </w:p>
          <w:p w:rsidR="001B66C9" w:rsidRPr="00B35967" w:rsidRDefault="001B66C9" w:rsidP="00403879">
            <w:pPr>
              <w:spacing w:after="0" w:line="240" w:lineRule="auto"/>
              <w:rPr>
                <w:rFonts w:ascii="Times New Roman" w:hAnsi="Times New Roman"/>
                <w:b/>
                <w:sz w:val="28"/>
                <w:szCs w:val="28"/>
                <w:u w:val="single"/>
                <w:lang w:val="uk-UA"/>
              </w:rPr>
            </w:pPr>
            <w:r w:rsidRPr="00B35967">
              <w:rPr>
                <w:rFonts w:ascii="Times New Roman" w:hAnsi="Times New Roman"/>
                <w:b/>
                <w:sz w:val="28"/>
                <w:szCs w:val="28"/>
                <w:lang w:val="uk-UA"/>
              </w:rPr>
              <w:t xml:space="preserve">Спеціальність: </w:t>
            </w:r>
            <w:r w:rsidRPr="00B35967">
              <w:rPr>
                <w:rFonts w:ascii="Times New Roman" w:hAnsi="Times New Roman"/>
                <w:b/>
                <w:sz w:val="28"/>
                <w:szCs w:val="28"/>
                <w:u w:val="single"/>
                <w:lang w:val="uk-UA"/>
              </w:rPr>
              <w:t>204 Технологія виробництва і переробки продукції тваринництва</w:t>
            </w:r>
          </w:p>
          <w:p w:rsidR="001B66C9" w:rsidRPr="00B35967" w:rsidRDefault="001B66C9" w:rsidP="00403879">
            <w:pPr>
              <w:spacing w:after="0" w:line="240" w:lineRule="auto"/>
              <w:rPr>
                <w:rFonts w:ascii="Times New Roman" w:hAnsi="Times New Roman"/>
                <w:b/>
                <w:sz w:val="28"/>
                <w:szCs w:val="28"/>
                <w:u w:val="single"/>
                <w:lang w:val="uk-UA"/>
              </w:rPr>
            </w:pPr>
            <w:r w:rsidRPr="00B35967">
              <w:rPr>
                <w:rFonts w:ascii="Times New Roman" w:hAnsi="Times New Roman"/>
                <w:b/>
                <w:sz w:val="28"/>
                <w:szCs w:val="28"/>
                <w:lang w:val="uk-UA"/>
              </w:rPr>
              <w:t xml:space="preserve">Рік навчання:  </w:t>
            </w:r>
            <w:r w:rsidRPr="00B35967">
              <w:rPr>
                <w:rFonts w:ascii="Times New Roman" w:hAnsi="Times New Roman"/>
                <w:b/>
                <w:sz w:val="28"/>
                <w:szCs w:val="28"/>
                <w:u w:val="single"/>
                <w:lang w:val="uk-UA"/>
              </w:rPr>
              <w:t xml:space="preserve"> 2-й</w:t>
            </w:r>
            <w:r w:rsidRPr="00B35967">
              <w:rPr>
                <w:rFonts w:ascii="Times New Roman" w:hAnsi="Times New Roman"/>
                <w:b/>
                <w:sz w:val="28"/>
                <w:szCs w:val="28"/>
                <w:lang w:val="uk-UA"/>
              </w:rPr>
              <w:t xml:space="preserve">,  семестр  </w:t>
            </w:r>
            <w:r w:rsidRPr="00B35967">
              <w:rPr>
                <w:rFonts w:ascii="Times New Roman" w:hAnsi="Times New Roman"/>
                <w:b/>
                <w:sz w:val="28"/>
                <w:szCs w:val="28"/>
                <w:u w:val="single"/>
                <w:lang w:val="uk-UA"/>
              </w:rPr>
              <w:t>3-й</w:t>
            </w:r>
          </w:p>
          <w:p w:rsidR="001B66C9" w:rsidRPr="00B35967" w:rsidRDefault="001B66C9" w:rsidP="00403879">
            <w:pPr>
              <w:spacing w:after="0" w:line="240" w:lineRule="auto"/>
              <w:rPr>
                <w:rFonts w:ascii="Times New Roman" w:hAnsi="Times New Roman"/>
                <w:b/>
                <w:sz w:val="28"/>
                <w:szCs w:val="28"/>
                <w:u w:val="single"/>
                <w:lang w:val="uk-UA"/>
              </w:rPr>
            </w:pPr>
            <w:r w:rsidRPr="00B35967">
              <w:rPr>
                <w:rFonts w:ascii="Times New Roman" w:hAnsi="Times New Roman"/>
                <w:b/>
                <w:sz w:val="28"/>
                <w:szCs w:val="28"/>
                <w:lang w:val="uk-UA"/>
              </w:rPr>
              <w:t xml:space="preserve">Кількість кредитів </w:t>
            </w:r>
            <w:r w:rsidRPr="00B35967">
              <w:rPr>
                <w:rFonts w:ascii="Times New Roman" w:hAnsi="Times New Roman"/>
                <w:b/>
                <w:sz w:val="28"/>
                <w:szCs w:val="28"/>
                <w:lang w:val="en-US"/>
              </w:rPr>
              <w:t>ECTS</w:t>
            </w:r>
            <w:r w:rsidRPr="00B35967">
              <w:rPr>
                <w:rFonts w:ascii="Times New Roman" w:hAnsi="Times New Roman"/>
                <w:b/>
                <w:sz w:val="28"/>
                <w:szCs w:val="28"/>
                <w:lang w:val="uk-UA"/>
              </w:rPr>
              <w:t xml:space="preserve">:  </w:t>
            </w:r>
            <w:r w:rsidRPr="00B35967">
              <w:rPr>
                <w:rFonts w:ascii="Times New Roman" w:hAnsi="Times New Roman"/>
                <w:b/>
                <w:sz w:val="28"/>
                <w:szCs w:val="28"/>
                <w:u w:val="single"/>
                <w:lang w:val="uk-UA"/>
              </w:rPr>
              <w:t xml:space="preserve"> 5 кредитів</w:t>
            </w:r>
          </w:p>
          <w:p w:rsidR="001B66C9" w:rsidRPr="00B35967" w:rsidRDefault="001B66C9" w:rsidP="00403879">
            <w:pPr>
              <w:spacing w:after="0" w:line="240" w:lineRule="auto"/>
              <w:rPr>
                <w:rFonts w:ascii="Times New Roman" w:hAnsi="Times New Roman"/>
                <w:b/>
                <w:sz w:val="28"/>
                <w:szCs w:val="28"/>
                <w:u w:val="single"/>
                <w:lang w:val="uk-UA"/>
              </w:rPr>
            </w:pPr>
            <w:r w:rsidRPr="00B35967">
              <w:rPr>
                <w:rFonts w:ascii="Times New Roman" w:hAnsi="Times New Roman"/>
                <w:b/>
                <w:sz w:val="28"/>
                <w:szCs w:val="28"/>
                <w:lang w:val="uk-UA"/>
              </w:rPr>
              <w:t xml:space="preserve"> Назва кафедри: </w:t>
            </w:r>
            <w:r w:rsidRPr="00B35967">
              <w:rPr>
                <w:rFonts w:ascii="Times New Roman" w:hAnsi="Times New Roman"/>
                <w:b/>
                <w:sz w:val="28"/>
                <w:szCs w:val="28"/>
                <w:u w:val="single"/>
                <w:lang w:val="uk-UA"/>
              </w:rPr>
              <w:t>Технологія виробництва, переробки продукції тваринництва та годівлі</w:t>
            </w:r>
          </w:p>
          <w:p w:rsidR="001B66C9" w:rsidRPr="00151713" w:rsidRDefault="001B66C9" w:rsidP="00403879">
            <w:pPr>
              <w:spacing w:after="0" w:line="240" w:lineRule="auto"/>
              <w:rPr>
                <w:rFonts w:ascii="Times New Roman" w:hAnsi="Times New Roman"/>
                <w:b/>
                <w:sz w:val="28"/>
                <w:szCs w:val="28"/>
                <w:u w:val="single"/>
                <w:lang w:val="uk-UA"/>
              </w:rPr>
            </w:pPr>
            <w:r w:rsidRPr="00B35967">
              <w:rPr>
                <w:rFonts w:ascii="Times New Roman" w:hAnsi="Times New Roman"/>
                <w:b/>
                <w:sz w:val="28"/>
                <w:szCs w:val="28"/>
                <w:lang w:val="uk-UA"/>
              </w:rPr>
              <w:t>Мова в</w:t>
            </w:r>
            <w:bookmarkStart w:id="0" w:name="_GoBack"/>
            <w:bookmarkEnd w:id="0"/>
            <w:r w:rsidRPr="00B35967">
              <w:rPr>
                <w:rFonts w:ascii="Times New Roman" w:hAnsi="Times New Roman"/>
                <w:b/>
                <w:sz w:val="28"/>
                <w:szCs w:val="28"/>
                <w:lang w:val="uk-UA"/>
              </w:rPr>
              <w:t xml:space="preserve">икладання:  </w:t>
            </w:r>
            <w:r w:rsidRPr="00B35967">
              <w:rPr>
                <w:rFonts w:ascii="Times New Roman" w:hAnsi="Times New Roman"/>
                <w:b/>
                <w:sz w:val="28"/>
                <w:szCs w:val="28"/>
                <w:u w:val="single"/>
                <w:lang w:val="uk-UA"/>
              </w:rPr>
              <w:t>українська</w:t>
            </w:r>
          </w:p>
        </w:tc>
      </w:tr>
      <w:tr w:rsidR="001B66C9" w:rsidRPr="00151713" w:rsidTr="00C6148D">
        <w:trPr>
          <w:trHeight w:val="410"/>
        </w:trPr>
        <w:tc>
          <w:tcPr>
            <w:tcW w:w="3210" w:type="dxa"/>
            <w:shd w:val="clear" w:color="auto" w:fill="D5DCE4"/>
          </w:tcPr>
          <w:p w:rsidR="001B66C9" w:rsidRPr="00151713" w:rsidRDefault="001B66C9" w:rsidP="00403879">
            <w:pPr>
              <w:spacing w:after="0" w:line="240" w:lineRule="auto"/>
              <w:rPr>
                <w:rFonts w:ascii="Times New Roman" w:hAnsi="Times New Roman"/>
                <w:b/>
                <w:noProof/>
                <w:sz w:val="28"/>
                <w:szCs w:val="28"/>
                <w:lang w:eastAsia="ru-RU"/>
              </w:rPr>
            </w:pPr>
            <w:r w:rsidRPr="00151713">
              <w:rPr>
                <w:rFonts w:ascii="Times New Roman" w:hAnsi="Times New Roman"/>
                <w:b/>
                <w:sz w:val="28"/>
                <w:szCs w:val="28"/>
              </w:rPr>
              <w:t>Лектор курсу</w:t>
            </w:r>
          </w:p>
        </w:tc>
        <w:tc>
          <w:tcPr>
            <w:tcW w:w="6690" w:type="dxa"/>
            <w:shd w:val="clear" w:color="auto" w:fill="D5DCE4"/>
          </w:tcPr>
          <w:p w:rsidR="001B66C9" w:rsidRPr="00151713" w:rsidRDefault="001B66C9" w:rsidP="00403879">
            <w:pPr>
              <w:spacing w:after="0" w:line="240" w:lineRule="auto"/>
              <w:rPr>
                <w:rFonts w:ascii="Times New Roman" w:hAnsi="Times New Roman"/>
                <w:b/>
                <w:color w:val="1F3864"/>
                <w:sz w:val="28"/>
                <w:szCs w:val="28"/>
              </w:rPr>
            </w:pPr>
            <w:r w:rsidRPr="00151713">
              <w:rPr>
                <w:rFonts w:ascii="Times New Roman" w:hAnsi="Times New Roman"/>
                <w:b/>
                <w:color w:val="1F3864"/>
                <w:sz w:val="28"/>
                <w:szCs w:val="28"/>
                <w:lang w:val="uk-UA"/>
              </w:rPr>
              <w:t>к.с.-г.н., доц. Разанова Олена Петрівна</w:t>
            </w:r>
          </w:p>
        </w:tc>
      </w:tr>
      <w:tr w:rsidR="001B66C9" w:rsidRPr="00151713" w:rsidTr="00C6148D">
        <w:trPr>
          <w:trHeight w:val="763"/>
        </w:trPr>
        <w:tc>
          <w:tcPr>
            <w:tcW w:w="3210" w:type="dxa"/>
            <w:shd w:val="clear" w:color="auto" w:fill="ACB9CA"/>
          </w:tcPr>
          <w:p w:rsidR="001B66C9" w:rsidRPr="00151713" w:rsidRDefault="001B66C9" w:rsidP="00403879">
            <w:pPr>
              <w:spacing w:after="0" w:line="240" w:lineRule="auto"/>
              <w:rPr>
                <w:rFonts w:ascii="Times New Roman" w:hAnsi="Times New Roman"/>
                <w:b/>
                <w:noProof/>
                <w:sz w:val="28"/>
                <w:szCs w:val="28"/>
                <w:lang w:eastAsia="ru-RU"/>
              </w:rPr>
            </w:pPr>
            <w:r w:rsidRPr="00151713">
              <w:rPr>
                <w:rFonts w:ascii="Times New Roman" w:hAnsi="Times New Roman"/>
                <w:b/>
                <w:sz w:val="28"/>
                <w:szCs w:val="28"/>
                <w:lang w:val="uk-UA"/>
              </w:rPr>
              <w:t>Контактна інформація лектора (</w:t>
            </w:r>
            <w:r w:rsidRPr="00151713">
              <w:rPr>
                <w:rFonts w:ascii="Times New Roman" w:hAnsi="Times New Roman"/>
                <w:b/>
                <w:sz w:val="28"/>
                <w:szCs w:val="28"/>
                <w:lang w:val="en-US"/>
              </w:rPr>
              <w:t>e</w:t>
            </w:r>
            <w:r w:rsidRPr="00151713">
              <w:rPr>
                <w:rFonts w:ascii="Times New Roman" w:hAnsi="Times New Roman"/>
                <w:b/>
                <w:sz w:val="28"/>
                <w:szCs w:val="28"/>
              </w:rPr>
              <w:t>-</w:t>
            </w:r>
            <w:r w:rsidRPr="00151713">
              <w:rPr>
                <w:rFonts w:ascii="Times New Roman" w:hAnsi="Times New Roman"/>
                <w:b/>
                <w:sz w:val="28"/>
                <w:szCs w:val="28"/>
                <w:lang w:val="en-US"/>
              </w:rPr>
              <w:t>mail</w:t>
            </w:r>
            <w:r w:rsidRPr="00151713">
              <w:rPr>
                <w:rFonts w:ascii="Times New Roman" w:hAnsi="Times New Roman"/>
                <w:b/>
                <w:sz w:val="28"/>
                <w:szCs w:val="28"/>
                <w:lang w:val="uk-UA"/>
              </w:rPr>
              <w:t>)</w:t>
            </w:r>
          </w:p>
        </w:tc>
        <w:tc>
          <w:tcPr>
            <w:tcW w:w="6690" w:type="dxa"/>
            <w:shd w:val="clear" w:color="auto" w:fill="ACB9CA"/>
          </w:tcPr>
          <w:p w:rsidR="001B66C9" w:rsidRPr="00B35967" w:rsidRDefault="00B35967" w:rsidP="00403879">
            <w:pPr>
              <w:spacing w:after="0" w:line="240" w:lineRule="auto"/>
              <w:rPr>
                <w:rFonts w:ascii="Times New Roman" w:hAnsi="Times New Roman"/>
                <w:b/>
                <w:color w:val="1F3864"/>
                <w:sz w:val="28"/>
                <w:szCs w:val="28"/>
              </w:rPr>
            </w:pPr>
            <w:hyperlink r:id="rId7" w:history="1">
              <w:r w:rsidR="001B66C9" w:rsidRPr="00151713">
                <w:rPr>
                  <w:rStyle w:val="a4"/>
                  <w:rFonts w:ascii="Times New Roman" w:hAnsi="Times New Roman"/>
                  <w:b/>
                  <w:sz w:val="28"/>
                  <w:szCs w:val="28"/>
                  <w:lang w:val="en-US"/>
                </w:rPr>
                <w:t>razanova</w:t>
              </w:r>
              <w:r w:rsidR="001B66C9" w:rsidRPr="00151713">
                <w:rPr>
                  <w:rStyle w:val="a4"/>
                  <w:rFonts w:ascii="Times New Roman" w:hAnsi="Times New Roman"/>
                  <w:b/>
                  <w:sz w:val="28"/>
                  <w:szCs w:val="28"/>
                  <w:lang w:val="uk-UA"/>
                </w:rPr>
                <w:t>@</w:t>
              </w:r>
              <w:r w:rsidR="001B66C9" w:rsidRPr="00151713">
                <w:rPr>
                  <w:rStyle w:val="a4"/>
                  <w:rFonts w:ascii="Times New Roman" w:hAnsi="Times New Roman"/>
                  <w:b/>
                  <w:sz w:val="28"/>
                  <w:szCs w:val="28"/>
                  <w:lang w:val="en-US"/>
                </w:rPr>
                <w:t>vsau</w:t>
              </w:r>
              <w:r w:rsidR="001B66C9" w:rsidRPr="00151713">
                <w:rPr>
                  <w:rStyle w:val="a4"/>
                  <w:rFonts w:ascii="Times New Roman" w:hAnsi="Times New Roman"/>
                  <w:b/>
                  <w:sz w:val="28"/>
                  <w:szCs w:val="28"/>
                  <w:lang w:val="uk-UA"/>
                </w:rPr>
                <w:t>.</w:t>
              </w:r>
              <w:r w:rsidR="001B66C9" w:rsidRPr="00151713">
                <w:rPr>
                  <w:rStyle w:val="a4"/>
                  <w:rFonts w:ascii="Times New Roman" w:hAnsi="Times New Roman"/>
                  <w:b/>
                  <w:sz w:val="28"/>
                  <w:szCs w:val="28"/>
                  <w:lang w:val="en-US"/>
                </w:rPr>
                <w:t>vin</w:t>
              </w:r>
              <w:r w:rsidR="001B66C9" w:rsidRPr="00151713">
                <w:rPr>
                  <w:rStyle w:val="a4"/>
                  <w:rFonts w:ascii="Times New Roman" w:hAnsi="Times New Roman"/>
                  <w:b/>
                  <w:sz w:val="28"/>
                  <w:szCs w:val="28"/>
                  <w:lang w:val="uk-UA"/>
                </w:rPr>
                <w:t>.</w:t>
              </w:r>
              <w:r w:rsidR="001B66C9" w:rsidRPr="00151713">
                <w:rPr>
                  <w:rStyle w:val="a4"/>
                  <w:rFonts w:ascii="Times New Roman" w:hAnsi="Times New Roman"/>
                  <w:b/>
                  <w:sz w:val="28"/>
                  <w:szCs w:val="28"/>
                  <w:lang w:val="en-US"/>
                </w:rPr>
                <w:t>ua</w:t>
              </w:r>
            </w:hyperlink>
            <w:r w:rsidR="001B66C9" w:rsidRPr="00151713">
              <w:rPr>
                <w:rFonts w:ascii="Times New Roman" w:hAnsi="Times New Roman"/>
                <w:b/>
                <w:color w:val="1F3864"/>
                <w:sz w:val="28"/>
                <w:szCs w:val="28"/>
                <w:lang w:val="uk-UA"/>
              </w:rPr>
              <w:t xml:space="preserve">, </w:t>
            </w:r>
            <w:hyperlink r:id="rId8" w:history="1">
              <w:r w:rsidR="001B66C9" w:rsidRPr="00151713">
                <w:rPr>
                  <w:rStyle w:val="a4"/>
                  <w:rFonts w:ascii="Times New Roman" w:hAnsi="Times New Roman"/>
                  <w:b/>
                  <w:sz w:val="28"/>
                  <w:szCs w:val="28"/>
                  <w:lang w:val="en-US"/>
                </w:rPr>
                <w:t>olenaop</w:t>
              </w:r>
              <w:r w:rsidR="001B66C9" w:rsidRPr="00151713">
                <w:rPr>
                  <w:rStyle w:val="a4"/>
                  <w:rFonts w:ascii="Times New Roman" w:hAnsi="Times New Roman"/>
                  <w:b/>
                  <w:sz w:val="28"/>
                  <w:szCs w:val="28"/>
                </w:rPr>
                <w:t>0205</w:t>
              </w:r>
              <w:r w:rsidR="001B66C9" w:rsidRPr="00151713">
                <w:rPr>
                  <w:rStyle w:val="a4"/>
                  <w:rFonts w:ascii="Times New Roman" w:hAnsi="Times New Roman"/>
                  <w:b/>
                  <w:sz w:val="28"/>
                  <w:szCs w:val="28"/>
                  <w:lang w:val="uk-UA"/>
                </w:rPr>
                <w:t>@</w:t>
              </w:r>
              <w:r w:rsidR="001B66C9" w:rsidRPr="00151713">
                <w:rPr>
                  <w:rStyle w:val="a4"/>
                  <w:rFonts w:ascii="Times New Roman" w:hAnsi="Times New Roman"/>
                  <w:b/>
                  <w:sz w:val="28"/>
                  <w:szCs w:val="28"/>
                  <w:lang w:val="en-US"/>
                </w:rPr>
                <w:t>ukr</w:t>
              </w:r>
              <w:r w:rsidR="001B66C9" w:rsidRPr="00151713">
                <w:rPr>
                  <w:rStyle w:val="a4"/>
                  <w:rFonts w:ascii="Times New Roman" w:hAnsi="Times New Roman"/>
                  <w:b/>
                  <w:sz w:val="28"/>
                  <w:szCs w:val="28"/>
                </w:rPr>
                <w:t>.</w:t>
              </w:r>
              <w:r w:rsidR="001B66C9" w:rsidRPr="00151713">
                <w:rPr>
                  <w:rStyle w:val="a4"/>
                  <w:rFonts w:ascii="Times New Roman" w:hAnsi="Times New Roman"/>
                  <w:b/>
                  <w:sz w:val="28"/>
                  <w:szCs w:val="28"/>
                  <w:lang w:val="en-US"/>
                </w:rPr>
                <w:t>net</w:t>
              </w:r>
            </w:hyperlink>
          </w:p>
        </w:tc>
      </w:tr>
    </w:tbl>
    <w:p w:rsidR="001B66C9" w:rsidRPr="00151713" w:rsidRDefault="001B66C9" w:rsidP="00403879">
      <w:pPr>
        <w:spacing w:after="0" w:line="240" w:lineRule="auto"/>
        <w:rPr>
          <w:rFonts w:ascii="Times New Roman" w:hAnsi="Times New Roman"/>
          <w:sz w:val="28"/>
          <w:szCs w:val="28"/>
          <w:lang w:val="uk-UA"/>
        </w:rPr>
      </w:pPr>
    </w:p>
    <w:p w:rsidR="001B66C9" w:rsidRPr="00151713" w:rsidRDefault="001B66C9" w:rsidP="00403879">
      <w:pPr>
        <w:spacing w:after="0" w:line="240" w:lineRule="auto"/>
        <w:jc w:val="center"/>
        <w:rPr>
          <w:rFonts w:ascii="Times New Roman" w:hAnsi="Times New Roman"/>
          <w:b/>
          <w:color w:val="2F5496"/>
          <w:sz w:val="28"/>
          <w:szCs w:val="28"/>
          <w:lang w:val="uk-UA"/>
        </w:rPr>
      </w:pPr>
      <w:r w:rsidRPr="00151713">
        <w:rPr>
          <w:rFonts w:ascii="Times New Roman" w:hAnsi="Times New Roman"/>
          <w:b/>
          <w:color w:val="2F5496"/>
          <w:sz w:val="28"/>
          <w:szCs w:val="28"/>
          <w:lang w:val="uk-UA"/>
        </w:rPr>
        <w:t>ОПИС НАВЧАЛЬНОЇ ДИСЦИПЛІНИ</w:t>
      </w:r>
    </w:p>
    <w:p w:rsidR="001B66C9" w:rsidRPr="00151713" w:rsidRDefault="001B66C9" w:rsidP="00403879">
      <w:pPr>
        <w:spacing w:after="0" w:line="240" w:lineRule="auto"/>
        <w:ind w:firstLine="709"/>
        <w:jc w:val="both"/>
        <w:rPr>
          <w:rFonts w:ascii="Times New Roman" w:hAnsi="Times New Roman"/>
          <w:sz w:val="28"/>
          <w:szCs w:val="28"/>
          <w:lang w:val="uk-UA"/>
        </w:rPr>
      </w:pPr>
      <w:r w:rsidRPr="00151713">
        <w:rPr>
          <w:rFonts w:ascii="Times New Roman" w:hAnsi="Times New Roman"/>
          <w:sz w:val="28"/>
          <w:szCs w:val="28"/>
          <w:lang w:val="uk-UA"/>
        </w:rPr>
        <w:t>«</w:t>
      </w:r>
      <w:r w:rsidRPr="00151713">
        <w:rPr>
          <w:rFonts w:ascii="Times New Roman" w:hAnsi="Times New Roman"/>
          <w:color w:val="000000"/>
          <w:sz w:val="28"/>
          <w:szCs w:val="28"/>
          <w:lang w:val="uk-UA"/>
        </w:rPr>
        <w:t xml:space="preserve">Сучасні технологічні моделі розвитку </w:t>
      </w:r>
      <w:r w:rsidRPr="00151713">
        <w:rPr>
          <w:rFonts w:ascii="Times New Roman" w:hAnsi="Times New Roman"/>
          <w:sz w:val="28"/>
          <w:szCs w:val="28"/>
          <w:lang w:val="uk-UA"/>
        </w:rPr>
        <w:t xml:space="preserve"> тваринництва» є обов’язковою компонентою ОПП.</w:t>
      </w:r>
    </w:p>
    <w:p w:rsidR="001B66C9" w:rsidRPr="00151713" w:rsidRDefault="001B66C9" w:rsidP="00403879">
      <w:pPr>
        <w:spacing w:after="0" w:line="240" w:lineRule="auto"/>
        <w:ind w:firstLine="709"/>
        <w:jc w:val="both"/>
        <w:rPr>
          <w:rFonts w:ascii="Times New Roman" w:hAnsi="Times New Roman"/>
          <w:sz w:val="28"/>
          <w:szCs w:val="28"/>
          <w:lang w:val="uk-UA"/>
        </w:rPr>
      </w:pPr>
      <w:r w:rsidRPr="00151713">
        <w:rPr>
          <w:rFonts w:ascii="Times New Roman" w:hAnsi="Times New Roman"/>
          <w:sz w:val="28"/>
          <w:szCs w:val="28"/>
          <w:lang w:val="uk-UA"/>
        </w:rPr>
        <w:t xml:space="preserve">Загальний обсяг дисципліни 150 год.: лекції </w:t>
      </w:r>
      <w:r w:rsidRPr="00151713">
        <w:rPr>
          <w:rFonts w:ascii="Times New Roman" w:hAnsi="Times New Roman"/>
          <w:sz w:val="28"/>
          <w:szCs w:val="28"/>
        </w:rPr>
        <w:t>–</w:t>
      </w:r>
      <w:r w:rsidRPr="00151713">
        <w:rPr>
          <w:rFonts w:ascii="Times New Roman" w:hAnsi="Times New Roman"/>
          <w:sz w:val="28"/>
          <w:szCs w:val="28"/>
          <w:lang w:val="uk-UA"/>
        </w:rPr>
        <w:t xml:space="preserve"> 24 год.; практичні заняття </w:t>
      </w:r>
      <w:r w:rsidRPr="00151713">
        <w:rPr>
          <w:rFonts w:ascii="Times New Roman" w:hAnsi="Times New Roman"/>
          <w:sz w:val="28"/>
          <w:szCs w:val="28"/>
        </w:rPr>
        <w:t>–</w:t>
      </w:r>
      <w:r w:rsidRPr="00151713">
        <w:rPr>
          <w:rFonts w:ascii="Times New Roman" w:hAnsi="Times New Roman"/>
          <w:sz w:val="28"/>
          <w:szCs w:val="28"/>
          <w:lang w:val="uk-UA"/>
        </w:rPr>
        <w:t xml:space="preserve"> 24 год., самостійна робота – </w:t>
      </w:r>
      <w:r w:rsidRPr="00151713">
        <w:rPr>
          <w:rFonts w:ascii="Times New Roman" w:hAnsi="Times New Roman"/>
          <w:sz w:val="28"/>
          <w:szCs w:val="28"/>
        </w:rPr>
        <w:t>1</w:t>
      </w:r>
      <w:r w:rsidRPr="00151713">
        <w:rPr>
          <w:rFonts w:ascii="Times New Roman" w:hAnsi="Times New Roman"/>
          <w:sz w:val="28"/>
          <w:szCs w:val="28"/>
          <w:lang w:val="uk-UA"/>
        </w:rPr>
        <w:t>02</w:t>
      </w:r>
      <w:r w:rsidRPr="00151713">
        <w:rPr>
          <w:rFonts w:ascii="Times New Roman" w:hAnsi="Times New Roman"/>
          <w:sz w:val="28"/>
          <w:szCs w:val="28"/>
        </w:rPr>
        <w:t xml:space="preserve"> </w:t>
      </w:r>
      <w:r w:rsidRPr="00151713">
        <w:rPr>
          <w:rFonts w:ascii="Times New Roman" w:hAnsi="Times New Roman"/>
          <w:sz w:val="28"/>
          <w:szCs w:val="28"/>
          <w:lang w:val="uk-UA"/>
        </w:rPr>
        <w:t>год.</w:t>
      </w:r>
    </w:p>
    <w:p w:rsidR="001B66C9" w:rsidRPr="00151713" w:rsidRDefault="001B66C9" w:rsidP="00403879">
      <w:pPr>
        <w:spacing w:after="0" w:line="240" w:lineRule="auto"/>
        <w:ind w:firstLine="709"/>
        <w:jc w:val="both"/>
        <w:rPr>
          <w:rFonts w:ascii="Times New Roman" w:hAnsi="Times New Roman"/>
          <w:sz w:val="28"/>
          <w:szCs w:val="28"/>
          <w:lang w:val="uk-UA"/>
        </w:rPr>
      </w:pPr>
      <w:r w:rsidRPr="00151713">
        <w:rPr>
          <w:rFonts w:ascii="Times New Roman" w:hAnsi="Times New Roman"/>
          <w:sz w:val="28"/>
          <w:szCs w:val="28"/>
          <w:lang w:val="uk-UA"/>
        </w:rPr>
        <w:t>Формат проведення: лекції, практичні заняття, семінарські заняття, консультації. Підсумковий контроль – іспит.</w:t>
      </w:r>
    </w:p>
    <w:p w:rsidR="001B66C9" w:rsidRPr="00151713" w:rsidRDefault="001B66C9" w:rsidP="00403879">
      <w:pPr>
        <w:spacing w:after="0" w:line="240" w:lineRule="auto"/>
        <w:ind w:firstLine="709"/>
        <w:jc w:val="both"/>
        <w:rPr>
          <w:rFonts w:ascii="Times New Roman" w:hAnsi="Times New Roman"/>
          <w:sz w:val="28"/>
          <w:szCs w:val="28"/>
          <w:lang w:val="uk-UA"/>
        </w:rPr>
      </w:pPr>
    </w:p>
    <w:p w:rsidR="001B66C9" w:rsidRPr="00151713" w:rsidRDefault="001B66C9" w:rsidP="00403879">
      <w:pPr>
        <w:spacing w:after="0" w:line="240" w:lineRule="auto"/>
        <w:ind w:firstLine="709"/>
        <w:jc w:val="center"/>
        <w:rPr>
          <w:rFonts w:ascii="Times New Roman" w:hAnsi="Times New Roman"/>
          <w:b/>
          <w:color w:val="2F5496"/>
          <w:sz w:val="28"/>
          <w:szCs w:val="28"/>
          <w:lang w:val="uk-UA"/>
        </w:rPr>
      </w:pPr>
      <w:r w:rsidRPr="00151713">
        <w:rPr>
          <w:rFonts w:ascii="Times New Roman" w:hAnsi="Times New Roman"/>
          <w:b/>
          <w:color w:val="2F5496"/>
          <w:sz w:val="28"/>
          <w:szCs w:val="28"/>
          <w:lang w:val="uk-UA"/>
        </w:rPr>
        <w:t>ПРЕРЕКВІЗІТИ І ПОСТРЕКВІЗИТИ НАВЧАЛЬНОЇ ДИСЦИПЛІНИ</w:t>
      </w:r>
    </w:p>
    <w:p w:rsidR="001B66C9" w:rsidRPr="00151713" w:rsidRDefault="001B66C9" w:rsidP="00403879">
      <w:pPr>
        <w:spacing w:after="0" w:line="240" w:lineRule="auto"/>
        <w:ind w:firstLine="709"/>
        <w:jc w:val="both"/>
        <w:rPr>
          <w:rFonts w:ascii="Times New Roman" w:hAnsi="Times New Roman"/>
          <w:sz w:val="28"/>
          <w:szCs w:val="28"/>
          <w:lang w:val="uk-UA"/>
        </w:rPr>
      </w:pPr>
      <w:r w:rsidRPr="00151713">
        <w:rPr>
          <w:rFonts w:ascii="Times New Roman" w:hAnsi="Times New Roman"/>
          <w:sz w:val="28"/>
          <w:szCs w:val="28"/>
          <w:lang w:val="uk-UA"/>
        </w:rPr>
        <w:t>При вивченні даної дисципліни використовуються знання, отримані з таких дисциплін: «Інформаційні технології в наукових дослідженнях», «Інноваційні технології у годівлі сільськогосподарських тварин», «Проблеми забезпечення зростання генетичного потенціалу с.-г. тварин в умовах глобалізації», «Технології виробництва екологічно чистої та органічної продукції».</w:t>
      </w:r>
    </w:p>
    <w:p w:rsidR="001B66C9" w:rsidRPr="00151713" w:rsidRDefault="001B66C9" w:rsidP="00403879">
      <w:pPr>
        <w:spacing w:after="0" w:line="240" w:lineRule="auto"/>
        <w:ind w:firstLine="709"/>
        <w:jc w:val="both"/>
        <w:rPr>
          <w:rFonts w:ascii="Times New Roman" w:hAnsi="Times New Roman"/>
          <w:sz w:val="28"/>
          <w:szCs w:val="28"/>
          <w:lang w:val="uk-UA"/>
        </w:rPr>
      </w:pPr>
      <w:r w:rsidRPr="00151713">
        <w:rPr>
          <w:rFonts w:ascii="Times New Roman" w:hAnsi="Times New Roman"/>
          <w:sz w:val="28"/>
          <w:szCs w:val="28"/>
          <w:lang w:val="uk-UA"/>
        </w:rPr>
        <w:t>Основні положення навчальної дисципліни мають застосовуватися при вивченні таких дисциплін: «Інноваційні методи використання генетичних ресурсів тварин», «Перспективні технології виробництва продукції тваринництва», «Екологічна біотехнологія та біоенергетика у тваринництві», «Технологія кормів та кормових добавок».</w:t>
      </w:r>
    </w:p>
    <w:p w:rsidR="001B66C9" w:rsidRPr="00151713" w:rsidRDefault="001B66C9" w:rsidP="00403879">
      <w:pPr>
        <w:spacing w:after="0" w:line="240" w:lineRule="auto"/>
        <w:ind w:firstLine="709"/>
        <w:jc w:val="both"/>
        <w:rPr>
          <w:rFonts w:ascii="Times New Roman" w:hAnsi="Times New Roman"/>
          <w:sz w:val="28"/>
          <w:szCs w:val="28"/>
          <w:lang w:val="uk-UA"/>
        </w:rPr>
      </w:pPr>
    </w:p>
    <w:p w:rsidR="001B66C9" w:rsidRPr="00151713" w:rsidRDefault="001B66C9" w:rsidP="00403879">
      <w:pPr>
        <w:spacing w:after="0" w:line="240" w:lineRule="auto"/>
        <w:ind w:firstLine="709"/>
        <w:jc w:val="center"/>
        <w:rPr>
          <w:rFonts w:ascii="Times New Roman" w:hAnsi="Times New Roman"/>
          <w:b/>
          <w:color w:val="2F5496"/>
          <w:sz w:val="28"/>
          <w:szCs w:val="28"/>
          <w:lang w:val="uk-UA"/>
        </w:rPr>
      </w:pPr>
      <w:r w:rsidRPr="00151713">
        <w:rPr>
          <w:rFonts w:ascii="Times New Roman" w:hAnsi="Times New Roman"/>
          <w:b/>
          <w:color w:val="2F5496"/>
          <w:sz w:val="28"/>
          <w:szCs w:val="28"/>
          <w:lang w:val="uk-UA"/>
        </w:rPr>
        <w:t>ХАРАКТЕРИСТИКА НАВЧАЛЬНОЇ ДИСЦИПЛІНИ</w:t>
      </w:r>
    </w:p>
    <w:p w:rsidR="001B66C9" w:rsidRPr="00151713" w:rsidRDefault="001B66C9" w:rsidP="00403879">
      <w:pPr>
        <w:spacing w:after="0" w:line="240" w:lineRule="auto"/>
        <w:ind w:firstLine="709"/>
        <w:jc w:val="center"/>
        <w:rPr>
          <w:rFonts w:ascii="Times New Roman" w:hAnsi="Times New Roman"/>
          <w:b/>
          <w:color w:val="2F5496"/>
          <w:sz w:val="28"/>
          <w:szCs w:val="28"/>
          <w:lang w:val="uk-UA"/>
        </w:rPr>
      </w:pPr>
      <w:r w:rsidRPr="00151713">
        <w:rPr>
          <w:rFonts w:ascii="Times New Roman" w:hAnsi="Times New Roman"/>
          <w:b/>
          <w:color w:val="2F5496"/>
          <w:sz w:val="28"/>
          <w:szCs w:val="28"/>
          <w:lang w:val="uk-UA"/>
        </w:rPr>
        <w:t>Призначення навчальної дисципліни</w:t>
      </w:r>
    </w:p>
    <w:p w:rsidR="001B66C9" w:rsidRPr="00151713" w:rsidRDefault="001B66C9" w:rsidP="00DF44C3">
      <w:pPr>
        <w:spacing w:after="0" w:line="240" w:lineRule="auto"/>
        <w:ind w:firstLine="567"/>
        <w:jc w:val="both"/>
        <w:rPr>
          <w:rFonts w:ascii="Times New Roman" w:hAnsi="Times New Roman"/>
          <w:color w:val="000000"/>
          <w:spacing w:val="-4"/>
          <w:sz w:val="28"/>
          <w:szCs w:val="28"/>
          <w:lang w:val="uk-UA"/>
        </w:rPr>
      </w:pPr>
      <w:r w:rsidRPr="00151713">
        <w:rPr>
          <w:rFonts w:ascii="Times New Roman" w:hAnsi="Times New Roman"/>
          <w:color w:val="000000"/>
          <w:spacing w:val="-4"/>
          <w:sz w:val="28"/>
          <w:szCs w:val="28"/>
          <w:lang w:val="uk-UA"/>
        </w:rPr>
        <w:t>Дисципліна спрямована на застосування здобувачем знань, умінь і навичок з впровадження сучасних технологічних моделей розвитку тваринництва.</w:t>
      </w:r>
    </w:p>
    <w:p w:rsidR="001B66C9" w:rsidRPr="00151713" w:rsidRDefault="001B66C9" w:rsidP="00403879">
      <w:pPr>
        <w:spacing w:after="0" w:line="240" w:lineRule="auto"/>
        <w:ind w:firstLine="709"/>
        <w:jc w:val="both"/>
        <w:rPr>
          <w:rFonts w:ascii="Times New Roman" w:hAnsi="Times New Roman"/>
          <w:sz w:val="28"/>
          <w:szCs w:val="28"/>
          <w:lang w:val="uk-UA"/>
        </w:rPr>
      </w:pPr>
    </w:p>
    <w:p w:rsidR="001B66C9" w:rsidRPr="00151713" w:rsidRDefault="001B66C9" w:rsidP="00403879">
      <w:pPr>
        <w:spacing w:after="0" w:line="240" w:lineRule="auto"/>
        <w:jc w:val="center"/>
        <w:rPr>
          <w:rFonts w:ascii="Times New Roman" w:hAnsi="Times New Roman"/>
          <w:b/>
          <w:color w:val="2F5496"/>
          <w:sz w:val="28"/>
          <w:szCs w:val="28"/>
          <w:lang w:val="uk-UA"/>
        </w:rPr>
      </w:pPr>
      <w:r w:rsidRPr="00151713">
        <w:rPr>
          <w:rFonts w:ascii="Times New Roman" w:hAnsi="Times New Roman"/>
          <w:b/>
          <w:color w:val="2F5496"/>
          <w:sz w:val="28"/>
          <w:szCs w:val="28"/>
          <w:lang w:val="uk-UA"/>
        </w:rPr>
        <w:lastRenderedPageBreak/>
        <w:t>Мета вивчення навчальної дисципліни</w:t>
      </w:r>
    </w:p>
    <w:p w:rsidR="001B66C9" w:rsidRPr="00151713" w:rsidRDefault="001B66C9" w:rsidP="00DF44C3">
      <w:pPr>
        <w:spacing w:after="0" w:line="240" w:lineRule="auto"/>
        <w:ind w:firstLine="567"/>
        <w:jc w:val="both"/>
        <w:rPr>
          <w:rFonts w:ascii="Times New Roman" w:hAnsi="Times New Roman"/>
          <w:color w:val="000000"/>
          <w:spacing w:val="-4"/>
          <w:sz w:val="28"/>
          <w:szCs w:val="28"/>
          <w:lang w:val="uk-UA"/>
        </w:rPr>
      </w:pPr>
      <w:r w:rsidRPr="00151713">
        <w:rPr>
          <w:rFonts w:ascii="Times New Roman" w:hAnsi="Times New Roman"/>
          <w:sz w:val="28"/>
          <w:szCs w:val="28"/>
          <w:lang w:val="uk-UA"/>
        </w:rPr>
        <w:t xml:space="preserve">Метою викладання навчальної дисципліни «Сучасні технологічні моделі розвитку тваринництва» є </w:t>
      </w:r>
      <w:r w:rsidRPr="00151713">
        <w:rPr>
          <w:rFonts w:ascii="Times New Roman" w:hAnsi="Times New Roman"/>
          <w:color w:val="000000"/>
          <w:spacing w:val="-4"/>
          <w:sz w:val="28"/>
          <w:szCs w:val="28"/>
          <w:lang w:val="uk-UA"/>
        </w:rPr>
        <w:t>підготовка висококваліфікованих фахівців (докторів філософії) в галузі 20 «Аграрні науки та продовольство» зі спеціальності технологія виробництва і переробки продукції тваринництва, надати теоретичні знання та практичні уміння удосконалення існуючих технологій та розробки нових з метою підвищення економічної ефективності функціонування галузі.</w:t>
      </w:r>
    </w:p>
    <w:p w:rsidR="001B66C9" w:rsidRPr="00151713" w:rsidRDefault="001B66C9" w:rsidP="00403879">
      <w:pPr>
        <w:spacing w:after="0" w:line="240" w:lineRule="auto"/>
        <w:ind w:firstLine="709"/>
        <w:jc w:val="both"/>
        <w:rPr>
          <w:rFonts w:ascii="Times New Roman" w:hAnsi="Times New Roman"/>
          <w:sz w:val="28"/>
          <w:szCs w:val="28"/>
          <w:lang w:val="uk-UA"/>
        </w:rPr>
      </w:pPr>
    </w:p>
    <w:p w:rsidR="001B66C9" w:rsidRPr="00151713" w:rsidRDefault="001B66C9" w:rsidP="00403879">
      <w:pPr>
        <w:spacing w:after="0" w:line="240" w:lineRule="auto"/>
        <w:jc w:val="center"/>
        <w:rPr>
          <w:rFonts w:ascii="Times New Roman" w:hAnsi="Times New Roman"/>
          <w:b/>
          <w:color w:val="2F5496"/>
          <w:sz w:val="28"/>
          <w:szCs w:val="28"/>
          <w:lang w:val="uk-UA"/>
        </w:rPr>
      </w:pPr>
      <w:r w:rsidRPr="00151713">
        <w:rPr>
          <w:rFonts w:ascii="Times New Roman" w:hAnsi="Times New Roman"/>
          <w:b/>
          <w:color w:val="2F5496"/>
          <w:sz w:val="28"/>
          <w:szCs w:val="28"/>
          <w:lang w:val="uk-UA"/>
        </w:rPr>
        <w:t>Завдання вивчення дисципліни</w:t>
      </w:r>
    </w:p>
    <w:p w:rsidR="001B66C9" w:rsidRPr="00151713" w:rsidRDefault="001B66C9" w:rsidP="0011476E">
      <w:pPr>
        <w:spacing w:after="0" w:line="240" w:lineRule="auto"/>
        <w:ind w:firstLine="567"/>
        <w:jc w:val="both"/>
        <w:rPr>
          <w:rFonts w:ascii="Times New Roman" w:hAnsi="Times New Roman"/>
          <w:color w:val="000000"/>
          <w:spacing w:val="-4"/>
          <w:sz w:val="28"/>
          <w:szCs w:val="28"/>
          <w:lang w:val="uk-UA"/>
        </w:rPr>
      </w:pPr>
      <w:r w:rsidRPr="00151713">
        <w:rPr>
          <w:rFonts w:ascii="Times New Roman" w:hAnsi="Times New Roman"/>
          <w:sz w:val="28"/>
          <w:szCs w:val="28"/>
          <w:lang w:val="uk-UA"/>
        </w:rPr>
        <w:t xml:space="preserve">Задачі вивчення дисципліни – формування у студента компетентності успішно діяти на основі знань, умінь та практичного досвіду при вирішенні таких завдань: </w:t>
      </w:r>
      <w:r w:rsidRPr="00151713">
        <w:rPr>
          <w:rFonts w:ascii="Times New Roman" w:hAnsi="Times New Roman"/>
          <w:color w:val="000000"/>
          <w:spacing w:val="-4"/>
          <w:sz w:val="28"/>
          <w:szCs w:val="28"/>
          <w:lang w:val="uk-UA"/>
        </w:rPr>
        <w:t>характеризувати біологічні та технологічні процеси з використанням спеціалізованих програмних засобів, розробка шляхів для підвищення конкурентоспроможності виробництва продукції тваринництва, складати бізнес-план підприємства з виробництва продукції тваринництва, прогнозувати ринкове середовище продуктів тваринництва.</w:t>
      </w:r>
    </w:p>
    <w:p w:rsidR="001B66C9" w:rsidRPr="00151713" w:rsidRDefault="001B66C9" w:rsidP="00403879">
      <w:pPr>
        <w:spacing w:after="0" w:line="240" w:lineRule="auto"/>
        <w:ind w:firstLine="709"/>
        <w:jc w:val="both"/>
        <w:rPr>
          <w:rFonts w:ascii="Times New Roman" w:hAnsi="Times New Roman"/>
          <w:sz w:val="28"/>
          <w:szCs w:val="28"/>
          <w:lang w:val="uk-UA"/>
        </w:rPr>
      </w:pPr>
    </w:p>
    <w:p w:rsidR="001B66C9" w:rsidRPr="00151713" w:rsidRDefault="001B66C9" w:rsidP="00403879">
      <w:pPr>
        <w:spacing w:after="0" w:line="240" w:lineRule="auto"/>
        <w:ind w:firstLine="709"/>
        <w:jc w:val="both"/>
        <w:rPr>
          <w:rFonts w:ascii="Times New Roman" w:hAnsi="Times New Roman"/>
          <w:sz w:val="28"/>
          <w:szCs w:val="28"/>
          <w:lang w:val="uk-UA"/>
        </w:rPr>
      </w:pPr>
      <w:r w:rsidRPr="00151713">
        <w:rPr>
          <w:rFonts w:ascii="Times New Roman" w:hAnsi="Times New Roman"/>
          <w:sz w:val="28"/>
          <w:szCs w:val="28"/>
          <w:lang w:val="uk-UA"/>
        </w:rPr>
        <w:t>У результаті вивчення навчальної дисципліни здобувач повинен сформувати такі програмні компетентності:</w:t>
      </w:r>
    </w:p>
    <w:p w:rsidR="001B66C9" w:rsidRPr="00151713" w:rsidRDefault="001B66C9" w:rsidP="001713DF">
      <w:pPr>
        <w:shd w:val="clear" w:color="auto" w:fill="FFFFFF"/>
        <w:ind w:left="11" w:firstLine="709"/>
        <w:contextualSpacing/>
        <w:jc w:val="both"/>
        <w:rPr>
          <w:rFonts w:ascii="Times New Roman" w:hAnsi="Times New Roman"/>
          <w:sz w:val="28"/>
          <w:szCs w:val="28"/>
          <w:lang w:val="uk-UA"/>
        </w:rPr>
      </w:pPr>
      <w:r w:rsidRPr="00151713">
        <w:rPr>
          <w:rFonts w:ascii="Times New Roman" w:hAnsi="Times New Roman"/>
          <w:i/>
          <w:sz w:val="28"/>
          <w:szCs w:val="28"/>
          <w:lang w:val="uk-UA"/>
        </w:rPr>
        <w:t>інтегральні компетентності</w:t>
      </w:r>
      <w:r w:rsidRPr="00151713">
        <w:rPr>
          <w:rFonts w:ascii="Times New Roman" w:hAnsi="Times New Roman"/>
          <w:sz w:val="28"/>
          <w:szCs w:val="28"/>
          <w:lang w:val="uk-UA"/>
        </w:rPr>
        <w:t xml:space="preserve"> (ІК): Здатність розв’язувати комплексні проблеми в галузі професійної та дослідницько-інноваційної діяльності, що передбачає глибоке переосмислення наявних та створення нових цілісних знань та професійної практики. </w:t>
      </w:r>
    </w:p>
    <w:p w:rsidR="001B66C9" w:rsidRPr="00151713" w:rsidRDefault="001B66C9" w:rsidP="001713DF">
      <w:pPr>
        <w:shd w:val="clear" w:color="auto" w:fill="FFFFFF"/>
        <w:ind w:left="11" w:firstLine="709"/>
        <w:contextualSpacing/>
        <w:jc w:val="both"/>
        <w:rPr>
          <w:rFonts w:ascii="Times New Roman" w:hAnsi="Times New Roman"/>
          <w:sz w:val="28"/>
          <w:szCs w:val="28"/>
          <w:lang w:val="uk-UA"/>
        </w:rPr>
      </w:pPr>
    </w:p>
    <w:p w:rsidR="001B66C9" w:rsidRPr="00151713" w:rsidRDefault="001B66C9" w:rsidP="001713DF">
      <w:pPr>
        <w:shd w:val="clear" w:color="auto" w:fill="FFFFFF"/>
        <w:ind w:left="11" w:firstLine="709"/>
        <w:contextualSpacing/>
        <w:jc w:val="both"/>
        <w:rPr>
          <w:rFonts w:ascii="Times New Roman" w:hAnsi="Times New Roman"/>
          <w:i/>
          <w:sz w:val="28"/>
          <w:szCs w:val="28"/>
        </w:rPr>
      </w:pPr>
      <w:r w:rsidRPr="00151713">
        <w:rPr>
          <w:rFonts w:ascii="Times New Roman" w:hAnsi="Times New Roman"/>
          <w:i/>
          <w:sz w:val="28"/>
          <w:szCs w:val="28"/>
        </w:rPr>
        <w:t xml:space="preserve">Загальні компетентності: </w:t>
      </w:r>
    </w:p>
    <w:p w:rsidR="001B66C9" w:rsidRPr="00151713" w:rsidRDefault="001B66C9" w:rsidP="001713DF">
      <w:pPr>
        <w:shd w:val="clear" w:color="auto" w:fill="FFFFFF"/>
        <w:ind w:left="11" w:hanging="11"/>
        <w:contextualSpacing/>
        <w:jc w:val="both"/>
        <w:rPr>
          <w:rFonts w:ascii="Times New Roman" w:hAnsi="Times New Roman"/>
          <w:sz w:val="28"/>
          <w:szCs w:val="28"/>
        </w:rPr>
      </w:pPr>
      <w:r w:rsidRPr="00151713">
        <w:rPr>
          <w:rFonts w:ascii="Times New Roman" w:hAnsi="Times New Roman"/>
          <w:b/>
          <w:sz w:val="28"/>
          <w:szCs w:val="28"/>
        </w:rPr>
        <w:t>ЗК.1.</w:t>
      </w:r>
      <w:r w:rsidRPr="00151713">
        <w:rPr>
          <w:rFonts w:ascii="Times New Roman" w:hAnsi="Times New Roman"/>
          <w:sz w:val="28"/>
          <w:szCs w:val="28"/>
        </w:rPr>
        <w:t xml:space="preserve"> Здатність до абстрактного мислення, аналізу та синтезу. </w:t>
      </w:r>
    </w:p>
    <w:p w:rsidR="001B66C9" w:rsidRPr="00151713" w:rsidRDefault="001B66C9" w:rsidP="001713DF">
      <w:pPr>
        <w:shd w:val="clear" w:color="auto" w:fill="FFFFFF"/>
        <w:tabs>
          <w:tab w:val="left" w:pos="2055"/>
        </w:tabs>
        <w:ind w:left="11" w:hanging="11"/>
        <w:contextualSpacing/>
        <w:jc w:val="both"/>
        <w:rPr>
          <w:rFonts w:ascii="Times New Roman" w:hAnsi="Times New Roman"/>
          <w:sz w:val="28"/>
          <w:szCs w:val="28"/>
        </w:rPr>
      </w:pPr>
      <w:r w:rsidRPr="00151713">
        <w:rPr>
          <w:rFonts w:ascii="Times New Roman" w:hAnsi="Times New Roman"/>
          <w:b/>
          <w:sz w:val="28"/>
          <w:szCs w:val="28"/>
        </w:rPr>
        <w:t>ЗК.3.</w:t>
      </w:r>
      <w:r w:rsidRPr="00151713">
        <w:rPr>
          <w:rFonts w:ascii="Times New Roman" w:hAnsi="Times New Roman"/>
          <w:sz w:val="28"/>
          <w:szCs w:val="28"/>
        </w:rPr>
        <w:t xml:space="preserve"> Навички використання інформаційних та комунікаційних технологій. </w:t>
      </w:r>
    </w:p>
    <w:p w:rsidR="001B66C9" w:rsidRPr="00151713" w:rsidRDefault="001B66C9" w:rsidP="001713DF">
      <w:pPr>
        <w:shd w:val="clear" w:color="auto" w:fill="FFFFFF"/>
        <w:ind w:left="11" w:hanging="11"/>
        <w:contextualSpacing/>
        <w:jc w:val="both"/>
        <w:rPr>
          <w:rFonts w:ascii="Times New Roman" w:hAnsi="Times New Roman"/>
          <w:sz w:val="28"/>
          <w:szCs w:val="28"/>
        </w:rPr>
      </w:pPr>
      <w:r w:rsidRPr="00151713">
        <w:rPr>
          <w:rFonts w:ascii="Times New Roman" w:hAnsi="Times New Roman"/>
          <w:b/>
          <w:sz w:val="28"/>
          <w:szCs w:val="28"/>
        </w:rPr>
        <w:t>ЗК.4.</w:t>
      </w:r>
      <w:r w:rsidRPr="00151713">
        <w:rPr>
          <w:rFonts w:ascii="Times New Roman" w:hAnsi="Times New Roman"/>
          <w:sz w:val="28"/>
          <w:szCs w:val="28"/>
        </w:rPr>
        <w:t xml:space="preserve"> Здатність проводити дослідження на відповідному рівні.</w:t>
      </w:r>
    </w:p>
    <w:p w:rsidR="001B66C9" w:rsidRPr="00151713" w:rsidRDefault="001B66C9" w:rsidP="001713DF">
      <w:pPr>
        <w:shd w:val="clear" w:color="auto" w:fill="FFFFFF"/>
        <w:ind w:left="11" w:hanging="11"/>
        <w:contextualSpacing/>
        <w:jc w:val="both"/>
        <w:rPr>
          <w:rFonts w:ascii="Times New Roman" w:hAnsi="Times New Roman"/>
          <w:sz w:val="28"/>
          <w:szCs w:val="28"/>
        </w:rPr>
      </w:pPr>
      <w:r w:rsidRPr="00151713">
        <w:rPr>
          <w:rFonts w:ascii="Times New Roman" w:hAnsi="Times New Roman"/>
          <w:b/>
          <w:sz w:val="28"/>
          <w:szCs w:val="28"/>
        </w:rPr>
        <w:t>ЗК.5.</w:t>
      </w:r>
      <w:r w:rsidRPr="00151713">
        <w:rPr>
          <w:rFonts w:ascii="Times New Roman" w:hAnsi="Times New Roman"/>
          <w:sz w:val="28"/>
          <w:szCs w:val="28"/>
        </w:rPr>
        <w:t xml:space="preserve"> Здатність до проведення патентного пошуку, оброблення та аналізу інформації з різних джерел.</w:t>
      </w:r>
    </w:p>
    <w:p w:rsidR="001B66C9" w:rsidRPr="00151713" w:rsidRDefault="001B66C9" w:rsidP="001713DF">
      <w:pPr>
        <w:shd w:val="clear" w:color="auto" w:fill="FFFFFF"/>
        <w:ind w:left="11" w:hanging="11"/>
        <w:contextualSpacing/>
        <w:jc w:val="both"/>
        <w:rPr>
          <w:rFonts w:ascii="Times New Roman" w:hAnsi="Times New Roman"/>
          <w:sz w:val="28"/>
          <w:szCs w:val="28"/>
        </w:rPr>
      </w:pPr>
      <w:r w:rsidRPr="00151713">
        <w:rPr>
          <w:rFonts w:ascii="Times New Roman" w:hAnsi="Times New Roman"/>
          <w:b/>
          <w:sz w:val="28"/>
          <w:szCs w:val="28"/>
        </w:rPr>
        <w:t>ЗК.7.</w:t>
      </w:r>
      <w:r w:rsidRPr="00151713">
        <w:rPr>
          <w:rFonts w:ascii="Times New Roman" w:hAnsi="Times New Roman"/>
          <w:sz w:val="28"/>
          <w:szCs w:val="28"/>
        </w:rPr>
        <w:t xml:space="preserve"> Здатність працювати автономно та в команді. </w:t>
      </w:r>
    </w:p>
    <w:p w:rsidR="001B66C9" w:rsidRPr="00151713" w:rsidRDefault="001B66C9" w:rsidP="001713DF">
      <w:pPr>
        <w:shd w:val="clear" w:color="auto" w:fill="FFFFFF"/>
        <w:ind w:left="11" w:hanging="11"/>
        <w:contextualSpacing/>
        <w:jc w:val="both"/>
        <w:rPr>
          <w:rFonts w:ascii="Times New Roman" w:hAnsi="Times New Roman"/>
          <w:sz w:val="28"/>
          <w:szCs w:val="28"/>
        </w:rPr>
      </w:pPr>
      <w:r w:rsidRPr="00151713">
        <w:rPr>
          <w:rFonts w:ascii="Times New Roman" w:hAnsi="Times New Roman"/>
          <w:b/>
          <w:sz w:val="28"/>
          <w:szCs w:val="28"/>
        </w:rPr>
        <w:t>ЗК10.</w:t>
      </w:r>
      <w:r w:rsidRPr="00151713">
        <w:rPr>
          <w:rFonts w:ascii="Times New Roman" w:hAnsi="Times New Roman"/>
          <w:sz w:val="28"/>
          <w:szCs w:val="28"/>
        </w:rPr>
        <w:t xml:space="preserve"> Прагнення до збереження навколишнього природного середовища.</w:t>
      </w:r>
    </w:p>
    <w:p w:rsidR="001B66C9" w:rsidRPr="00151713" w:rsidRDefault="001B66C9" w:rsidP="001713DF">
      <w:pPr>
        <w:shd w:val="clear" w:color="auto" w:fill="FFFFFF"/>
        <w:ind w:left="11" w:hanging="11"/>
        <w:contextualSpacing/>
        <w:jc w:val="both"/>
        <w:rPr>
          <w:rFonts w:ascii="Times New Roman" w:hAnsi="Times New Roman"/>
          <w:sz w:val="28"/>
          <w:szCs w:val="28"/>
        </w:rPr>
      </w:pPr>
      <w:r w:rsidRPr="00151713">
        <w:rPr>
          <w:rFonts w:ascii="Times New Roman" w:hAnsi="Times New Roman"/>
          <w:b/>
          <w:sz w:val="28"/>
          <w:szCs w:val="28"/>
        </w:rPr>
        <w:t>ЗК11.</w:t>
      </w:r>
      <w:r w:rsidRPr="00151713">
        <w:rPr>
          <w:rFonts w:ascii="Times New Roman" w:hAnsi="Times New Roman"/>
          <w:sz w:val="28"/>
          <w:szCs w:val="28"/>
        </w:rPr>
        <w:t xml:space="preserve"> Здатність донести нову інформацію фахівцям виробництва та переробки продукції тваринництва вітчизняного та міжнародного рівня.</w:t>
      </w:r>
    </w:p>
    <w:p w:rsidR="001B66C9" w:rsidRPr="00151713" w:rsidRDefault="001B66C9" w:rsidP="001713DF">
      <w:pPr>
        <w:shd w:val="clear" w:color="auto" w:fill="FFFFFF"/>
        <w:ind w:left="11" w:firstLine="709"/>
        <w:contextualSpacing/>
        <w:jc w:val="both"/>
        <w:rPr>
          <w:rFonts w:ascii="Times New Roman" w:hAnsi="Times New Roman"/>
          <w:sz w:val="28"/>
          <w:szCs w:val="28"/>
        </w:rPr>
      </w:pPr>
    </w:p>
    <w:p w:rsidR="001B66C9" w:rsidRPr="00151713" w:rsidRDefault="001B66C9" w:rsidP="001713DF">
      <w:pPr>
        <w:shd w:val="clear" w:color="auto" w:fill="FFFFFF"/>
        <w:ind w:left="11" w:firstLine="709"/>
        <w:contextualSpacing/>
        <w:jc w:val="both"/>
        <w:rPr>
          <w:rFonts w:ascii="Times New Roman" w:hAnsi="Times New Roman"/>
          <w:i/>
          <w:sz w:val="28"/>
          <w:szCs w:val="28"/>
        </w:rPr>
      </w:pPr>
      <w:r w:rsidRPr="00151713">
        <w:rPr>
          <w:rFonts w:ascii="Times New Roman" w:hAnsi="Times New Roman"/>
          <w:i/>
          <w:sz w:val="28"/>
          <w:szCs w:val="28"/>
        </w:rPr>
        <w:t xml:space="preserve">Фахові компетентності спеціальності: </w:t>
      </w:r>
    </w:p>
    <w:p w:rsidR="001B66C9" w:rsidRPr="00151713" w:rsidRDefault="001B66C9" w:rsidP="001713DF">
      <w:pPr>
        <w:shd w:val="clear" w:color="auto" w:fill="FFFFFF"/>
        <w:ind w:left="11"/>
        <w:contextualSpacing/>
        <w:jc w:val="both"/>
        <w:rPr>
          <w:rFonts w:ascii="Times New Roman" w:hAnsi="Times New Roman"/>
          <w:sz w:val="28"/>
          <w:szCs w:val="28"/>
        </w:rPr>
      </w:pPr>
      <w:r w:rsidRPr="00151713">
        <w:rPr>
          <w:rFonts w:ascii="Times New Roman" w:hAnsi="Times New Roman"/>
          <w:b/>
          <w:sz w:val="28"/>
          <w:szCs w:val="28"/>
        </w:rPr>
        <w:t>ФК.2.</w:t>
      </w:r>
      <w:r w:rsidRPr="00151713">
        <w:rPr>
          <w:rFonts w:ascii="Times New Roman" w:hAnsi="Times New Roman"/>
          <w:sz w:val="28"/>
          <w:szCs w:val="28"/>
        </w:rPr>
        <w:t xml:space="preserve"> Здатність до комплексного підходу у володінні інформацією щодо сучасного стану і тенденцій розвитку світової і вітчизняної сільськогосподарської науки.</w:t>
      </w:r>
    </w:p>
    <w:p w:rsidR="001B66C9" w:rsidRPr="00151713" w:rsidRDefault="001B66C9" w:rsidP="001713DF">
      <w:pPr>
        <w:shd w:val="clear" w:color="auto" w:fill="FFFFFF"/>
        <w:ind w:left="11"/>
        <w:contextualSpacing/>
        <w:jc w:val="both"/>
        <w:rPr>
          <w:rFonts w:ascii="Times New Roman" w:hAnsi="Times New Roman"/>
          <w:sz w:val="28"/>
          <w:szCs w:val="28"/>
        </w:rPr>
      </w:pPr>
      <w:r w:rsidRPr="00151713">
        <w:rPr>
          <w:rFonts w:ascii="Times New Roman" w:hAnsi="Times New Roman"/>
          <w:b/>
          <w:sz w:val="28"/>
          <w:szCs w:val="28"/>
        </w:rPr>
        <w:t>ФК.3.</w:t>
      </w:r>
      <w:r w:rsidRPr="00151713">
        <w:rPr>
          <w:rFonts w:ascii="Times New Roman" w:hAnsi="Times New Roman"/>
          <w:sz w:val="28"/>
          <w:szCs w:val="28"/>
        </w:rPr>
        <w:t xml:space="preserve"> Здатність проведення фахового аналізу наукових досліджень, різних інформаційних джерел, авторських методик, конкретних освітніх, наукових та професійних матеріалів з технології виробництва і переробки продукції тваринництва.</w:t>
      </w:r>
    </w:p>
    <w:p w:rsidR="001B66C9" w:rsidRPr="00151713" w:rsidRDefault="001B66C9" w:rsidP="001713DF">
      <w:pPr>
        <w:shd w:val="clear" w:color="auto" w:fill="FFFFFF"/>
        <w:ind w:left="11"/>
        <w:contextualSpacing/>
        <w:jc w:val="both"/>
        <w:rPr>
          <w:rFonts w:ascii="Times New Roman" w:hAnsi="Times New Roman"/>
          <w:sz w:val="28"/>
          <w:szCs w:val="28"/>
        </w:rPr>
      </w:pPr>
      <w:r w:rsidRPr="00151713">
        <w:rPr>
          <w:rFonts w:ascii="Times New Roman" w:hAnsi="Times New Roman"/>
          <w:b/>
          <w:sz w:val="28"/>
          <w:szCs w:val="28"/>
        </w:rPr>
        <w:t>ФК.5.</w:t>
      </w:r>
      <w:r w:rsidRPr="00151713">
        <w:rPr>
          <w:rFonts w:ascii="Times New Roman" w:hAnsi="Times New Roman"/>
          <w:sz w:val="28"/>
          <w:szCs w:val="28"/>
        </w:rPr>
        <w:t xml:space="preserve"> Здатність набувати нові знання, виконувати, аналізувати та критично оцінювати результати експериментальної роботи.</w:t>
      </w:r>
    </w:p>
    <w:p w:rsidR="001B66C9" w:rsidRPr="00151713" w:rsidRDefault="001B66C9" w:rsidP="001713DF">
      <w:pPr>
        <w:shd w:val="clear" w:color="auto" w:fill="FFFFFF"/>
        <w:ind w:left="11"/>
        <w:contextualSpacing/>
        <w:jc w:val="both"/>
        <w:rPr>
          <w:rFonts w:ascii="Times New Roman" w:hAnsi="Times New Roman"/>
          <w:sz w:val="28"/>
          <w:szCs w:val="28"/>
        </w:rPr>
      </w:pPr>
      <w:r w:rsidRPr="00151713">
        <w:rPr>
          <w:rFonts w:ascii="Times New Roman" w:hAnsi="Times New Roman"/>
          <w:b/>
          <w:sz w:val="28"/>
          <w:szCs w:val="28"/>
        </w:rPr>
        <w:lastRenderedPageBreak/>
        <w:t>ФК.7.</w:t>
      </w:r>
      <w:r w:rsidRPr="00151713">
        <w:rPr>
          <w:rFonts w:ascii="Times New Roman" w:hAnsi="Times New Roman"/>
          <w:sz w:val="28"/>
          <w:szCs w:val="28"/>
        </w:rPr>
        <w:t xml:space="preserve"> Здатність брати участь у наукових дискусіях, діалогах на вітчизняному та міжнародному рівнях, відстоювати наукову позицію з технології виробництва і переробки продукції тваринництва. </w:t>
      </w:r>
    </w:p>
    <w:p w:rsidR="001B66C9" w:rsidRPr="00151713" w:rsidRDefault="001B66C9" w:rsidP="001713DF">
      <w:pPr>
        <w:shd w:val="clear" w:color="auto" w:fill="FFFFFF"/>
        <w:ind w:left="11"/>
        <w:contextualSpacing/>
        <w:jc w:val="both"/>
        <w:rPr>
          <w:rFonts w:ascii="Times New Roman" w:hAnsi="Times New Roman"/>
          <w:sz w:val="28"/>
          <w:szCs w:val="28"/>
        </w:rPr>
      </w:pPr>
      <w:r w:rsidRPr="00151713">
        <w:rPr>
          <w:rFonts w:ascii="Times New Roman" w:hAnsi="Times New Roman"/>
          <w:b/>
          <w:sz w:val="28"/>
          <w:szCs w:val="28"/>
        </w:rPr>
        <w:t>ФК10.</w:t>
      </w:r>
      <w:r w:rsidRPr="00151713">
        <w:rPr>
          <w:rFonts w:ascii="Times New Roman" w:hAnsi="Times New Roman"/>
          <w:sz w:val="28"/>
          <w:szCs w:val="28"/>
        </w:rPr>
        <w:t xml:space="preserve"> Здатність до формування статусу професії у суспільстві та професійного росту.</w:t>
      </w:r>
    </w:p>
    <w:p w:rsidR="001B66C9" w:rsidRPr="00151713" w:rsidRDefault="001B66C9" w:rsidP="001713DF">
      <w:pPr>
        <w:shd w:val="clear" w:color="auto" w:fill="FFFFFF"/>
        <w:ind w:left="11"/>
        <w:contextualSpacing/>
        <w:jc w:val="both"/>
        <w:rPr>
          <w:rFonts w:ascii="Times New Roman" w:hAnsi="Times New Roman"/>
          <w:sz w:val="28"/>
          <w:szCs w:val="28"/>
        </w:rPr>
      </w:pPr>
    </w:p>
    <w:p w:rsidR="001B66C9" w:rsidRPr="00151713" w:rsidRDefault="001B66C9" w:rsidP="001713DF">
      <w:pPr>
        <w:shd w:val="clear" w:color="auto" w:fill="FFFFFF"/>
        <w:ind w:left="11" w:firstLine="698"/>
        <w:contextualSpacing/>
        <w:jc w:val="both"/>
        <w:rPr>
          <w:rFonts w:ascii="Times New Roman" w:hAnsi="Times New Roman"/>
          <w:i/>
          <w:sz w:val="28"/>
          <w:szCs w:val="28"/>
        </w:rPr>
      </w:pPr>
      <w:r w:rsidRPr="00151713">
        <w:rPr>
          <w:rFonts w:ascii="Times New Roman" w:hAnsi="Times New Roman"/>
          <w:i/>
          <w:sz w:val="28"/>
          <w:szCs w:val="28"/>
        </w:rPr>
        <w:t xml:space="preserve">Програмні результати навчання: </w:t>
      </w:r>
    </w:p>
    <w:p w:rsidR="001B66C9" w:rsidRPr="00151713" w:rsidRDefault="001B66C9" w:rsidP="001713DF">
      <w:pPr>
        <w:shd w:val="clear" w:color="auto" w:fill="FFFFFF"/>
        <w:contextualSpacing/>
        <w:jc w:val="both"/>
        <w:rPr>
          <w:rFonts w:ascii="Times New Roman" w:hAnsi="Times New Roman"/>
          <w:sz w:val="28"/>
          <w:szCs w:val="28"/>
        </w:rPr>
      </w:pPr>
      <w:r w:rsidRPr="00151713">
        <w:rPr>
          <w:rFonts w:ascii="Times New Roman" w:hAnsi="Times New Roman"/>
          <w:b/>
          <w:sz w:val="28"/>
          <w:szCs w:val="28"/>
        </w:rPr>
        <w:t>ПРН2.</w:t>
      </w:r>
      <w:r w:rsidRPr="00151713">
        <w:rPr>
          <w:rFonts w:ascii="Times New Roman" w:hAnsi="Times New Roman"/>
          <w:sz w:val="28"/>
          <w:szCs w:val="28"/>
        </w:rPr>
        <w:t xml:space="preserve"> Демонструвати теоретичні знання та практичні навички під час здійснення наукових досліджень у лабораторних та виробничих умовах.</w:t>
      </w:r>
    </w:p>
    <w:p w:rsidR="001B66C9" w:rsidRPr="00151713" w:rsidRDefault="001B66C9" w:rsidP="001713DF">
      <w:pPr>
        <w:shd w:val="clear" w:color="auto" w:fill="FFFFFF"/>
        <w:contextualSpacing/>
        <w:jc w:val="both"/>
        <w:rPr>
          <w:rFonts w:ascii="Times New Roman" w:hAnsi="Times New Roman"/>
          <w:sz w:val="28"/>
          <w:szCs w:val="28"/>
        </w:rPr>
      </w:pPr>
      <w:r w:rsidRPr="00151713">
        <w:rPr>
          <w:rFonts w:ascii="Times New Roman" w:hAnsi="Times New Roman"/>
          <w:b/>
          <w:sz w:val="28"/>
          <w:szCs w:val="28"/>
        </w:rPr>
        <w:t>ПРН4.</w:t>
      </w:r>
      <w:r w:rsidRPr="00151713">
        <w:rPr>
          <w:rFonts w:ascii="Times New Roman" w:hAnsi="Times New Roman"/>
          <w:sz w:val="28"/>
          <w:szCs w:val="28"/>
        </w:rPr>
        <w:t xml:space="preserve"> Обробляти статистично отримані результати наукових досліджень з використанням інформаційних технологій.</w:t>
      </w:r>
    </w:p>
    <w:p w:rsidR="001B66C9" w:rsidRPr="00151713" w:rsidRDefault="001B66C9" w:rsidP="001713DF">
      <w:pPr>
        <w:tabs>
          <w:tab w:val="left" w:pos="284"/>
          <w:tab w:val="left" w:pos="567"/>
        </w:tabs>
        <w:jc w:val="both"/>
        <w:rPr>
          <w:rFonts w:ascii="Times New Roman" w:hAnsi="Times New Roman"/>
          <w:sz w:val="28"/>
          <w:szCs w:val="28"/>
        </w:rPr>
      </w:pPr>
      <w:r w:rsidRPr="00151713">
        <w:rPr>
          <w:rFonts w:ascii="Times New Roman" w:hAnsi="Times New Roman"/>
          <w:b/>
          <w:sz w:val="28"/>
          <w:szCs w:val="28"/>
        </w:rPr>
        <w:t>ПРН5.</w:t>
      </w:r>
      <w:r w:rsidRPr="00151713">
        <w:rPr>
          <w:rFonts w:ascii="Times New Roman" w:hAnsi="Times New Roman"/>
          <w:sz w:val="28"/>
          <w:szCs w:val="28"/>
        </w:rPr>
        <w:t xml:space="preserve"> Приймати участь у виконанні бюджетних, госпдоговірних та ініціативних науково-дослідних робіт (тем).</w:t>
      </w:r>
    </w:p>
    <w:p w:rsidR="001B66C9" w:rsidRPr="00151713" w:rsidRDefault="001B66C9" w:rsidP="001713DF">
      <w:pPr>
        <w:tabs>
          <w:tab w:val="left" w:pos="284"/>
          <w:tab w:val="left" w:pos="567"/>
        </w:tabs>
        <w:jc w:val="both"/>
        <w:rPr>
          <w:rFonts w:ascii="Times New Roman" w:hAnsi="Times New Roman"/>
          <w:sz w:val="28"/>
          <w:szCs w:val="28"/>
        </w:rPr>
      </w:pPr>
      <w:r w:rsidRPr="00151713">
        <w:rPr>
          <w:rFonts w:ascii="Times New Roman" w:hAnsi="Times New Roman"/>
          <w:b/>
          <w:sz w:val="28"/>
          <w:szCs w:val="28"/>
        </w:rPr>
        <w:t>ПРН6.</w:t>
      </w:r>
      <w:r w:rsidRPr="00151713">
        <w:rPr>
          <w:rFonts w:ascii="Times New Roman" w:hAnsi="Times New Roman"/>
          <w:sz w:val="28"/>
          <w:szCs w:val="28"/>
        </w:rPr>
        <w:t xml:space="preserve"> Впроваджувати сучасні досягнення світового виробництва, передових технологій, результатів наукових досліджень у виробництво та навчальний процес.</w:t>
      </w:r>
    </w:p>
    <w:p w:rsidR="001B66C9" w:rsidRPr="00151713" w:rsidRDefault="001B66C9" w:rsidP="001713DF">
      <w:pPr>
        <w:tabs>
          <w:tab w:val="left" w:pos="284"/>
          <w:tab w:val="left" w:pos="567"/>
        </w:tabs>
        <w:jc w:val="both"/>
        <w:rPr>
          <w:rFonts w:ascii="Times New Roman" w:hAnsi="Times New Roman"/>
          <w:sz w:val="28"/>
          <w:szCs w:val="28"/>
        </w:rPr>
      </w:pPr>
      <w:r w:rsidRPr="00151713">
        <w:rPr>
          <w:rFonts w:ascii="Times New Roman" w:hAnsi="Times New Roman"/>
          <w:b/>
          <w:sz w:val="28"/>
          <w:szCs w:val="28"/>
        </w:rPr>
        <w:t>ПРН7.</w:t>
      </w:r>
      <w:r w:rsidRPr="00151713">
        <w:rPr>
          <w:rFonts w:ascii="Times New Roman" w:hAnsi="Times New Roman"/>
          <w:sz w:val="28"/>
          <w:szCs w:val="28"/>
        </w:rPr>
        <w:t xml:space="preserve"> Аналізувати та впроваджувати результати наукових досліджень вітчизняних та зарубіжних авторів.</w:t>
      </w:r>
    </w:p>
    <w:p w:rsidR="001B66C9" w:rsidRPr="00151713" w:rsidRDefault="001B66C9" w:rsidP="00403879">
      <w:pPr>
        <w:tabs>
          <w:tab w:val="left" w:pos="284"/>
          <w:tab w:val="left" w:pos="567"/>
        </w:tabs>
        <w:spacing w:after="0" w:line="240" w:lineRule="auto"/>
        <w:ind w:firstLine="567"/>
        <w:jc w:val="both"/>
        <w:rPr>
          <w:rFonts w:ascii="Times New Roman" w:hAnsi="Times New Roman"/>
          <w:sz w:val="28"/>
          <w:szCs w:val="28"/>
          <w:lang w:val="uk-UA"/>
        </w:rPr>
      </w:pPr>
      <w:r w:rsidRPr="00151713">
        <w:rPr>
          <w:rFonts w:ascii="Times New Roman" w:hAnsi="Times New Roman"/>
          <w:sz w:val="28"/>
          <w:szCs w:val="28"/>
          <w:lang w:val="uk-UA"/>
        </w:rPr>
        <w:t>Вивчення даної дисципліни формує у здобувачів освіти соціальні навички (</w:t>
      </w:r>
      <w:r w:rsidRPr="00151713">
        <w:rPr>
          <w:rFonts w:ascii="Times New Roman" w:hAnsi="Times New Roman"/>
          <w:sz w:val="28"/>
          <w:szCs w:val="28"/>
        </w:rPr>
        <w:t>softskills</w:t>
      </w:r>
      <w:r w:rsidRPr="00151713">
        <w:rPr>
          <w:rFonts w:ascii="Times New Roman" w:hAnsi="Times New Roman"/>
          <w:sz w:val="28"/>
          <w:szCs w:val="28"/>
          <w:lang w:val="uk-UA"/>
        </w:rPr>
        <w:t>): комунікативність (реалізується через: метод роботи в парах та групах), робота в команді (реалізується через: метод проєктів), лідерські навички (реалізується через: робота в групах, метод проєктів).</w:t>
      </w:r>
    </w:p>
    <w:p w:rsidR="001B66C9" w:rsidRPr="00151713" w:rsidRDefault="001B66C9" w:rsidP="00403879">
      <w:pPr>
        <w:spacing w:after="0" w:line="240" w:lineRule="auto"/>
        <w:ind w:firstLine="708"/>
        <w:jc w:val="center"/>
        <w:rPr>
          <w:rFonts w:ascii="Times New Roman" w:hAnsi="Times New Roman"/>
          <w:b/>
          <w:color w:val="2F5496"/>
          <w:sz w:val="28"/>
          <w:szCs w:val="28"/>
          <w:lang w:val="uk-UA"/>
        </w:rPr>
      </w:pPr>
    </w:p>
    <w:p w:rsidR="001B66C9" w:rsidRPr="00151713" w:rsidRDefault="001B66C9" w:rsidP="00403879">
      <w:pPr>
        <w:spacing w:after="0" w:line="240" w:lineRule="auto"/>
        <w:ind w:firstLine="708"/>
        <w:jc w:val="center"/>
        <w:rPr>
          <w:rFonts w:ascii="Times New Roman" w:hAnsi="Times New Roman"/>
          <w:b/>
          <w:color w:val="2F5496"/>
          <w:sz w:val="28"/>
          <w:szCs w:val="28"/>
          <w:lang w:val="uk-UA"/>
        </w:rPr>
      </w:pPr>
      <w:r w:rsidRPr="00151713">
        <w:rPr>
          <w:rFonts w:ascii="Times New Roman" w:hAnsi="Times New Roman"/>
          <w:b/>
          <w:color w:val="2F5496"/>
          <w:sz w:val="28"/>
          <w:szCs w:val="28"/>
          <w:lang w:val="uk-UA"/>
        </w:rPr>
        <w:t>План вивчення навчальної дисципліни</w:t>
      </w:r>
    </w:p>
    <w:tbl>
      <w:tblPr>
        <w:tblW w:w="95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5554"/>
        <w:gridCol w:w="1063"/>
        <w:gridCol w:w="1093"/>
        <w:gridCol w:w="1134"/>
      </w:tblGrid>
      <w:tr w:rsidR="001B66C9" w:rsidRPr="00151713" w:rsidTr="00C6148D">
        <w:tc>
          <w:tcPr>
            <w:tcW w:w="683" w:type="dxa"/>
            <w:vMerge w:val="restart"/>
            <w:vAlign w:val="center"/>
          </w:tcPr>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sz w:val="28"/>
                <w:szCs w:val="28"/>
                <w:lang w:val="uk-UA"/>
              </w:rPr>
              <w:t>№ з/п</w:t>
            </w:r>
          </w:p>
        </w:tc>
        <w:tc>
          <w:tcPr>
            <w:tcW w:w="5554" w:type="dxa"/>
            <w:vMerge w:val="restart"/>
            <w:vAlign w:val="center"/>
          </w:tcPr>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bCs/>
                <w:iCs/>
                <w:color w:val="000000"/>
                <w:sz w:val="28"/>
                <w:szCs w:val="28"/>
                <w:lang w:val="uk-UA" w:eastAsia="ru-RU"/>
              </w:rPr>
              <w:t>Назви теми</w:t>
            </w:r>
          </w:p>
        </w:tc>
        <w:tc>
          <w:tcPr>
            <w:tcW w:w="2156" w:type="dxa"/>
            <w:gridSpan w:val="2"/>
            <w:vAlign w:val="center"/>
          </w:tcPr>
          <w:p w:rsidR="001B66C9" w:rsidRPr="00151713" w:rsidRDefault="001B66C9" w:rsidP="00403879">
            <w:pPr>
              <w:spacing w:after="0" w:line="240" w:lineRule="auto"/>
              <w:jc w:val="center"/>
              <w:rPr>
                <w:rFonts w:ascii="Times New Roman" w:hAnsi="Times New Roman"/>
                <w:sz w:val="24"/>
                <w:szCs w:val="24"/>
                <w:lang w:val="uk-UA"/>
              </w:rPr>
            </w:pPr>
            <w:r w:rsidRPr="00151713">
              <w:rPr>
                <w:rFonts w:ascii="Times New Roman" w:hAnsi="Times New Roman"/>
                <w:sz w:val="24"/>
                <w:szCs w:val="24"/>
                <w:lang w:val="uk-UA"/>
              </w:rPr>
              <w:t>Форми організації навчання та кількість годин</w:t>
            </w:r>
          </w:p>
        </w:tc>
        <w:tc>
          <w:tcPr>
            <w:tcW w:w="1134" w:type="dxa"/>
            <w:vMerge w:val="restart"/>
            <w:vAlign w:val="center"/>
          </w:tcPr>
          <w:p w:rsidR="001B66C9" w:rsidRPr="00151713" w:rsidRDefault="001B66C9" w:rsidP="00403879">
            <w:pPr>
              <w:spacing w:after="0" w:line="240" w:lineRule="auto"/>
              <w:jc w:val="center"/>
              <w:rPr>
                <w:rFonts w:ascii="Times New Roman" w:hAnsi="Times New Roman"/>
                <w:sz w:val="24"/>
                <w:szCs w:val="24"/>
                <w:lang w:val="uk-UA"/>
              </w:rPr>
            </w:pPr>
            <w:r w:rsidRPr="00151713">
              <w:rPr>
                <w:rFonts w:ascii="Times New Roman" w:hAnsi="Times New Roman"/>
                <w:sz w:val="24"/>
                <w:szCs w:val="24"/>
                <w:lang w:val="uk-UA"/>
              </w:rPr>
              <w:t>Самостійна</w:t>
            </w:r>
          </w:p>
          <w:p w:rsidR="001B66C9" w:rsidRPr="00151713" w:rsidRDefault="001B66C9" w:rsidP="00403879">
            <w:pPr>
              <w:spacing w:after="0" w:line="240" w:lineRule="auto"/>
              <w:jc w:val="center"/>
              <w:rPr>
                <w:rFonts w:ascii="Times New Roman" w:hAnsi="Times New Roman"/>
                <w:sz w:val="24"/>
                <w:szCs w:val="24"/>
                <w:lang w:val="uk-UA"/>
              </w:rPr>
            </w:pPr>
            <w:r w:rsidRPr="00151713">
              <w:rPr>
                <w:rFonts w:ascii="Times New Roman" w:hAnsi="Times New Roman"/>
                <w:sz w:val="24"/>
                <w:szCs w:val="24"/>
                <w:lang w:val="uk-UA"/>
              </w:rPr>
              <w:t>робота, кількість годин</w:t>
            </w:r>
          </w:p>
        </w:tc>
      </w:tr>
      <w:tr w:rsidR="001B66C9" w:rsidRPr="00151713" w:rsidTr="00C6148D">
        <w:tc>
          <w:tcPr>
            <w:tcW w:w="683" w:type="dxa"/>
            <w:vMerge/>
          </w:tcPr>
          <w:p w:rsidR="001B66C9" w:rsidRPr="00151713" w:rsidRDefault="001B66C9" w:rsidP="00403879">
            <w:pPr>
              <w:spacing w:after="0" w:line="240" w:lineRule="auto"/>
              <w:jc w:val="both"/>
              <w:rPr>
                <w:rFonts w:ascii="Times New Roman" w:hAnsi="Times New Roman"/>
                <w:sz w:val="28"/>
                <w:szCs w:val="28"/>
                <w:lang w:val="uk-UA"/>
              </w:rPr>
            </w:pPr>
          </w:p>
        </w:tc>
        <w:tc>
          <w:tcPr>
            <w:tcW w:w="5554" w:type="dxa"/>
            <w:vMerge/>
          </w:tcPr>
          <w:p w:rsidR="001B66C9" w:rsidRPr="00151713" w:rsidRDefault="001B66C9" w:rsidP="00403879">
            <w:pPr>
              <w:spacing w:after="0" w:line="240" w:lineRule="auto"/>
              <w:jc w:val="both"/>
              <w:rPr>
                <w:rFonts w:ascii="Times New Roman" w:hAnsi="Times New Roman"/>
                <w:sz w:val="28"/>
                <w:szCs w:val="28"/>
                <w:lang w:val="uk-UA"/>
              </w:rPr>
            </w:pPr>
          </w:p>
        </w:tc>
        <w:tc>
          <w:tcPr>
            <w:tcW w:w="1063" w:type="dxa"/>
            <w:vAlign w:val="center"/>
          </w:tcPr>
          <w:p w:rsidR="001B66C9" w:rsidRPr="00151713" w:rsidRDefault="001B66C9" w:rsidP="00403879">
            <w:pPr>
              <w:spacing w:after="0" w:line="240" w:lineRule="auto"/>
              <w:jc w:val="center"/>
              <w:rPr>
                <w:rFonts w:ascii="Times New Roman" w:hAnsi="Times New Roman"/>
                <w:sz w:val="20"/>
                <w:szCs w:val="20"/>
                <w:lang w:val="uk-UA"/>
              </w:rPr>
            </w:pPr>
            <w:r w:rsidRPr="00151713">
              <w:rPr>
                <w:rFonts w:ascii="Times New Roman" w:hAnsi="Times New Roman"/>
                <w:sz w:val="20"/>
                <w:szCs w:val="20"/>
                <w:lang w:val="uk-UA"/>
              </w:rPr>
              <w:t>лекційні заняття</w:t>
            </w:r>
          </w:p>
        </w:tc>
        <w:tc>
          <w:tcPr>
            <w:tcW w:w="1093" w:type="dxa"/>
            <w:vAlign w:val="center"/>
          </w:tcPr>
          <w:p w:rsidR="001B66C9" w:rsidRPr="00151713" w:rsidRDefault="001B66C9" w:rsidP="00403879">
            <w:pPr>
              <w:spacing w:after="0" w:line="240" w:lineRule="auto"/>
              <w:jc w:val="center"/>
              <w:rPr>
                <w:rFonts w:ascii="Times New Roman" w:hAnsi="Times New Roman"/>
                <w:sz w:val="20"/>
                <w:szCs w:val="20"/>
                <w:lang w:val="uk-UA"/>
              </w:rPr>
            </w:pPr>
            <w:r w:rsidRPr="00151713">
              <w:rPr>
                <w:rFonts w:ascii="Times New Roman" w:hAnsi="Times New Roman"/>
                <w:sz w:val="20"/>
                <w:szCs w:val="20"/>
                <w:lang w:val="uk-UA"/>
              </w:rPr>
              <w:t>практичні</w:t>
            </w:r>
          </w:p>
          <w:p w:rsidR="001B66C9" w:rsidRPr="00151713" w:rsidRDefault="001B66C9" w:rsidP="00403879">
            <w:pPr>
              <w:spacing w:after="0" w:line="240" w:lineRule="auto"/>
              <w:jc w:val="center"/>
              <w:rPr>
                <w:rFonts w:ascii="Times New Roman" w:hAnsi="Times New Roman"/>
                <w:sz w:val="20"/>
                <w:szCs w:val="20"/>
                <w:lang w:val="uk-UA"/>
              </w:rPr>
            </w:pPr>
            <w:r w:rsidRPr="00151713">
              <w:rPr>
                <w:rFonts w:ascii="Times New Roman" w:hAnsi="Times New Roman"/>
                <w:sz w:val="20"/>
                <w:szCs w:val="20"/>
                <w:lang w:val="uk-UA"/>
              </w:rPr>
              <w:t>заняття</w:t>
            </w:r>
          </w:p>
        </w:tc>
        <w:tc>
          <w:tcPr>
            <w:tcW w:w="1134" w:type="dxa"/>
            <w:vMerge/>
          </w:tcPr>
          <w:p w:rsidR="001B66C9" w:rsidRPr="00151713" w:rsidRDefault="001B66C9" w:rsidP="00403879">
            <w:pPr>
              <w:spacing w:after="0" w:line="240" w:lineRule="auto"/>
              <w:jc w:val="both"/>
              <w:rPr>
                <w:rFonts w:ascii="Times New Roman" w:hAnsi="Times New Roman"/>
                <w:sz w:val="24"/>
                <w:szCs w:val="24"/>
                <w:lang w:val="uk-UA"/>
              </w:rPr>
            </w:pPr>
          </w:p>
        </w:tc>
      </w:tr>
      <w:tr w:rsidR="001B66C9" w:rsidRPr="00151713" w:rsidTr="001713DF">
        <w:tc>
          <w:tcPr>
            <w:tcW w:w="683" w:type="dxa"/>
          </w:tcPr>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sz w:val="28"/>
                <w:szCs w:val="28"/>
                <w:lang w:val="uk-UA"/>
              </w:rPr>
              <w:t>1</w:t>
            </w:r>
          </w:p>
        </w:tc>
        <w:tc>
          <w:tcPr>
            <w:tcW w:w="5554" w:type="dxa"/>
          </w:tcPr>
          <w:p w:rsidR="001B66C9" w:rsidRPr="00151713" w:rsidRDefault="001B66C9" w:rsidP="00862AF9">
            <w:pPr>
              <w:pStyle w:val="Default"/>
              <w:rPr>
                <w:color w:val="auto"/>
                <w:sz w:val="28"/>
                <w:szCs w:val="28"/>
              </w:rPr>
            </w:pPr>
            <w:r w:rsidRPr="00151713">
              <w:rPr>
                <w:color w:val="auto"/>
                <w:sz w:val="28"/>
                <w:szCs w:val="28"/>
              </w:rPr>
              <w:t>Теоретичні засади технології виробництва</w:t>
            </w:r>
            <w:r w:rsidRPr="00151713">
              <w:rPr>
                <w:color w:val="auto"/>
                <w:sz w:val="28"/>
                <w:szCs w:val="28"/>
                <w:lang w:val="uk-UA"/>
              </w:rPr>
              <w:t xml:space="preserve"> </w:t>
            </w:r>
            <w:r w:rsidRPr="00151713">
              <w:rPr>
                <w:color w:val="auto"/>
                <w:spacing w:val="-67"/>
                <w:sz w:val="28"/>
                <w:szCs w:val="28"/>
              </w:rPr>
              <w:t xml:space="preserve"> </w:t>
            </w:r>
            <w:r w:rsidRPr="00151713">
              <w:rPr>
                <w:color w:val="auto"/>
                <w:sz w:val="28"/>
                <w:szCs w:val="28"/>
              </w:rPr>
              <w:t>сільськогосподарської</w:t>
            </w:r>
            <w:r w:rsidRPr="00151713">
              <w:rPr>
                <w:color w:val="auto"/>
                <w:spacing w:val="-1"/>
                <w:sz w:val="28"/>
                <w:szCs w:val="28"/>
              </w:rPr>
              <w:t xml:space="preserve"> </w:t>
            </w:r>
            <w:r w:rsidRPr="00151713">
              <w:rPr>
                <w:color w:val="auto"/>
                <w:sz w:val="28"/>
                <w:szCs w:val="28"/>
              </w:rPr>
              <w:t>продукції</w:t>
            </w:r>
          </w:p>
        </w:tc>
        <w:tc>
          <w:tcPr>
            <w:tcW w:w="1063" w:type="dxa"/>
            <w:vAlign w:val="center"/>
          </w:tcPr>
          <w:p w:rsidR="001B66C9" w:rsidRPr="00151713" w:rsidRDefault="001B66C9" w:rsidP="001713DF">
            <w:pPr>
              <w:jc w:val="center"/>
              <w:rPr>
                <w:rFonts w:ascii="Times New Roman" w:hAnsi="Times New Roman"/>
                <w:sz w:val="28"/>
                <w:szCs w:val="28"/>
              </w:rPr>
            </w:pPr>
            <w:r w:rsidRPr="00151713">
              <w:rPr>
                <w:rFonts w:ascii="Times New Roman" w:hAnsi="Times New Roman"/>
                <w:sz w:val="28"/>
                <w:szCs w:val="28"/>
              </w:rPr>
              <w:t>2</w:t>
            </w:r>
          </w:p>
        </w:tc>
        <w:tc>
          <w:tcPr>
            <w:tcW w:w="1093" w:type="dxa"/>
            <w:vAlign w:val="center"/>
          </w:tcPr>
          <w:p w:rsidR="001B66C9" w:rsidRPr="00151713" w:rsidRDefault="001B66C9" w:rsidP="001713DF">
            <w:pPr>
              <w:spacing w:after="0" w:line="240" w:lineRule="auto"/>
              <w:jc w:val="center"/>
              <w:rPr>
                <w:rFonts w:ascii="Times New Roman" w:hAnsi="Times New Roman"/>
                <w:sz w:val="28"/>
                <w:szCs w:val="28"/>
                <w:lang w:val="uk-UA" w:eastAsia="ru-RU"/>
              </w:rPr>
            </w:pPr>
            <w:r w:rsidRPr="00151713">
              <w:rPr>
                <w:rFonts w:ascii="Times New Roman" w:hAnsi="Times New Roman"/>
                <w:sz w:val="28"/>
                <w:szCs w:val="28"/>
                <w:lang w:val="uk-UA" w:eastAsia="ru-RU"/>
              </w:rPr>
              <w:t>2</w:t>
            </w:r>
          </w:p>
        </w:tc>
        <w:tc>
          <w:tcPr>
            <w:tcW w:w="1134" w:type="dxa"/>
            <w:vAlign w:val="center"/>
          </w:tcPr>
          <w:p w:rsidR="001B66C9" w:rsidRPr="00151713" w:rsidRDefault="001B66C9" w:rsidP="001713DF">
            <w:pPr>
              <w:jc w:val="center"/>
              <w:rPr>
                <w:rFonts w:ascii="Times New Roman" w:hAnsi="Times New Roman"/>
              </w:rPr>
            </w:pPr>
            <w:r w:rsidRPr="00151713">
              <w:rPr>
                <w:rFonts w:ascii="Times New Roman" w:hAnsi="Times New Roman"/>
              </w:rPr>
              <w:t>8</w:t>
            </w:r>
          </w:p>
        </w:tc>
      </w:tr>
      <w:tr w:rsidR="001B66C9" w:rsidRPr="00151713" w:rsidTr="001713DF">
        <w:tc>
          <w:tcPr>
            <w:tcW w:w="683" w:type="dxa"/>
          </w:tcPr>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sz w:val="28"/>
                <w:szCs w:val="28"/>
                <w:lang w:val="uk-UA"/>
              </w:rPr>
              <w:t>2</w:t>
            </w:r>
          </w:p>
        </w:tc>
        <w:tc>
          <w:tcPr>
            <w:tcW w:w="5554" w:type="dxa"/>
          </w:tcPr>
          <w:p w:rsidR="001B66C9" w:rsidRPr="00151713" w:rsidRDefault="001B66C9" w:rsidP="00862AF9">
            <w:pPr>
              <w:tabs>
                <w:tab w:val="left" w:pos="993"/>
              </w:tabs>
              <w:rPr>
                <w:rFonts w:ascii="Times New Roman" w:hAnsi="Times New Roman"/>
                <w:b/>
                <w:sz w:val="28"/>
                <w:szCs w:val="28"/>
              </w:rPr>
            </w:pPr>
            <w:r w:rsidRPr="00151713">
              <w:rPr>
                <w:rFonts w:ascii="Times New Roman" w:hAnsi="Times New Roman"/>
                <w:sz w:val="28"/>
                <w:szCs w:val="28"/>
              </w:rPr>
              <w:t>Технологічні особливості функціонування галузі м’ясо-молочного скотарства</w:t>
            </w:r>
          </w:p>
        </w:tc>
        <w:tc>
          <w:tcPr>
            <w:tcW w:w="1063" w:type="dxa"/>
            <w:vAlign w:val="center"/>
          </w:tcPr>
          <w:p w:rsidR="001B66C9" w:rsidRPr="00151713" w:rsidRDefault="001B66C9" w:rsidP="001713DF">
            <w:pPr>
              <w:jc w:val="center"/>
              <w:rPr>
                <w:rFonts w:ascii="Times New Roman" w:hAnsi="Times New Roman"/>
                <w:sz w:val="28"/>
                <w:szCs w:val="28"/>
              </w:rPr>
            </w:pPr>
            <w:r w:rsidRPr="00151713">
              <w:rPr>
                <w:rFonts w:ascii="Times New Roman" w:hAnsi="Times New Roman"/>
                <w:sz w:val="28"/>
                <w:szCs w:val="28"/>
              </w:rPr>
              <w:t>2</w:t>
            </w:r>
          </w:p>
        </w:tc>
        <w:tc>
          <w:tcPr>
            <w:tcW w:w="1093" w:type="dxa"/>
            <w:vAlign w:val="center"/>
          </w:tcPr>
          <w:p w:rsidR="001B66C9" w:rsidRPr="00151713" w:rsidRDefault="001B66C9" w:rsidP="001713DF">
            <w:pPr>
              <w:spacing w:after="0" w:line="240" w:lineRule="auto"/>
              <w:jc w:val="center"/>
              <w:rPr>
                <w:rFonts w:ascii="Times New Roman" w:hAnsi="Times New Roman"/>
                <w:sz w:val="28"/>
                <w:szCs w:val="28"/>
                <w:lang w:val="uk-UA" w:eastAsia="ru-RU"/>
              </w:rPr>
            </w:pPr>
            <w:r w:rsidRPr="00151713">
              <w:rPr>
                <w:rFonts w:ascii="Times New Roman" w:hAnsi="Times New Roman"/>
                <w:sz w:val="28"/>
                <w:szCs w:val="28"/>
                <w:lang w:val="uk-UA" w:eastAsia="ru-RU"/>
              </w:rPr>
              <w:t>-</w:t>
            </w:r>
          </w:p>
        </w:tc>
        <w:tc>
          <w:tcPr>
            <w:tcW w:w="1134" w:type="dxa"/>
            <w:vAlign w:val="center"/>
          </w:tcPr>
          <w:p w:rsidR="001B66C9" w:rsidRPr="00151713" w:rsidRDefault="001B66C9" w:rsidP="001713DF">
            <w:pPr>
              <w:jc w:val="center"/>
              <w:rPr>
                <w:rFonts w:ascii="Times New Roman" w:hAnsi="Times New Roman"/>
              </w:rPr>
            </w:pPr>
            <w:r w:rsidRPr="00151713">
              <w:rPr>
                <w:rFonts w:ascii="Times New Roman" w:hAnsi="Times New Roman"/>
              </w:rPr>
              <w:t>9</w:t>
            </w:r>
          </w:p>
        </w:tc>
      </w:tr>
      <w:tr w:rsidR="001B66C9" w:rsidRPr="00151713" w:rsidTr="001713DF">
        <w:tc>
          <w:tcPr>
            <w:tcW w:w="683" w:type="dxa"/>
          </w:tcPr>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sz w:val="28"/>
                <w:szCs w:val="28"/>
                <w:lang w:val="uk-UA"/>
              </w:rPr>
              <w:t>3</w:t>
            </w:r>
          </w:p>
        </w:tc>
        <w:tc>
          <w:tcPr>
            <w:tcW w:w="5554" w:type="dxa"/>
          </w:tcPr>
          <w:p w:rsidR="001B66C9" w:rsidRPr="00151713" w:rsidRDefault="001B66C9" w:rsidP="00862AF9">
            <w:pPr>
              <w:tabs>
                <w:tab w:val="left" w:pos="993"/>
              </w:tabs>
              <w:rPr>
                <w:rFonts w:ascii="Times New Roman" w:hAnsi="Times New Roman"/>
                <w:b/>
                <w:sz w:val="28"/>
                <w:szCs w:val="28"/>
              </w:rPr>
            </w:pPr>
            <w:r w:rsidRPr="00151713">
              <w:rPr>
                <w:rFonts w:ascii="Times New Roman" w:hAnsi="Times New Roman"/>
                <w:sz w:val="28"/>
                <w:szCs w:val="28"/>
                <w:shd w:val="clear" w:color="auto" w:fill="FFFFFF"/>
              </w:rPr>
              <w:t>Складові елементи стратегії інноваційно-орієнтованого розвитку молочного скотарства</w:t>
            </w:r>
          </w:p>
        </w:tc>
        <w:tc>
          <w:tcPr>
            <w:tcW w:w="1063" w:type="dxa"/>
            <w:vAlign w:val="center"/>
          </w:tcPr>
          <w:p w:rsidR="001B66C9" w:rsidRPr="00151713" w:rsidRDefault="001B66C9" w:rsidP="001713DF">
            <w:pPr>
              <w:jc w:val="center"/>
              <w:rPr>
                <w:rFonts w:ascii="Times New Roman" w:hAnsi="Times New Roman"/>
                <w:sz w:val="28"/>
                <w:szCs w:val="28"/>
              </w:rPr>
            </w:pPr>
            <w:r w:rsidRPr="00151713">
              <w:rPr>
                <w:rFonts w:ascii="Times New Roman" w:hAnsi="Times New Roman"/>
                <w:sz w:val="28"/>
                <w:szCs w:val="28"/>
              </w:rPr>
              <w:t>2</w:t>
            </w:r>
          </w:p>
        </w:tc>
        <w:tc>
          <w:tcPr>
            <w:tcW w:w="1093" w:type="dxa"/>
            <w:vAlign w:val="center"/>
          </w:tcPr>
          <w:p w:rsidR="001B66C9" w:rsidRPr="00151713" w:rsidRDefault="001B66C9" w:rsidP="001713DF">
            <w:pPr>
              <w:spacing w:after="0" w:line="240" w:lineRule="auto"/>
              <w:jc w:val="center"/>
              <w:rPr>
                <w:rFonts w:ascii="Times New Roman" w:hAnsi="Times New Roman"/>
                <w:sz w:val="28"/>
                <w:szCs w:val="28"/>
                <w:lang w:val="uk-UA" w:eastAsia="ru-RU"/>
              </w:rPr>
            </w:pPr>
            <w:r w:rsidRPr="00151713">
              <w:rPr>
                <w:rFonts w:ascii="Times New Roman" w:hAnsi="Times New Roman"/>
                <w:sz w:val="28"/>
                <w:szCs w:val="28"/>
                <w:lang w:val="uk-UA" w:eastAsia="ru-RU"/>
              </w:rPr>
              <w:t>2</w:t>
            </w:r>
          </w:p>
        </w:tc>
        <w:tc>
          <w:tcPr>
            <w:tcW w:w="1134" w:type="dxa"/>
            <w:vAlign w:val="center"/>
          </w:tcPr>
          <w:p w:rsidR="001B66C9" w:rsidRPr="00151713" w:rsidRDefault="001B66C9" w:rsidP="001713DF">
            <w:pPr>
              <w:jc w:val="center"/>
              <w:rPr>
                <w:rFonts w:ascii="Times New Roman" w:hAnsi="Times New Roman"/>
              </w:rPr>
            </w:pPr>
            <w:r w:rsidRPr="00151713">
              <w:rPr>
                <w:rFonts w:ascii="Times New Roman" w:hAnsi="Times New Roman"/>
              </w:rPr>
              <w:t>9</w:t>
            </w:r>
          </w:p>
        </w:tc>
      </w:tr>
      <w:tr w:rsidR="001B66C9" w:rsidRPr="00151713" w:rsidTr="001713DF">
        <w:tc>
          <w:tcPr>
            <w:tcW w:w="683" w:type="dxa"/>
          </w:tcPr>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sz w:val="28"/>
                <w:szCs w:val="28"/>
                <w:lang w:val="uk-UA"/>
              </w:rPr>
              <w:t>4</w:t>
            </w:r>
          </w:p>
        </w:tc>
        <w:tc>
          <w:tcPr>
            <w:tcW w:w="5554" w:type="dxa"/>
          </w:tcPr>
          <w:p w:rsidR="001B66C9" w:rsidRPr="00151713" w:rsidRDefault="001B66C9" w:rsidP="00862AF9">
            <w:pPr>
              <w:jc w:val="both"/>
              <w:rPr>
                <w:rFonts w:ascii="Times New Roman" w:hAnsi="Times New Roman"/>
                <w:sz w:val="28"/>
                <w:szCs w:val="28"/>
              </w:rPr>
            </w:pPr>
            <w:r w:rsidRPr="00151713">
              <w:rPr>
                <w:rFonts w:ascii="Times New Roman" w:hAnsi="Times New Roman"/>
                <w:sz w:val="28"/>
                <w:szCs w:val="28"/>
              </w:rPr>
              <w:t>Моделі одночасного розвитку молочного та м’ясного скотарства  для виробництва яловичини</w:t>
            </w:r>
          </w:p>
        </w:tc>
        <w:tc>
          <w:tcPr>
            <w:tcW w:w="1063" w:type="dxa"/>
            <w:vAlign w:val="center"/>
          </w:tcPr>
          <w:p w:rsidR="001B66C9" w:rsidRPr="00151713" w:rsidRDefault="001B66C9" w:rsidP="001713DF">
            <w:pPr>
              <w:jc w:val="center"/>
              <w:rPr>
                <w:rFonts w:ascii="Times New Roman" w:hAnsi="Times New Roman"/>
                <w:sz w:val="28"/>
                <w:szCs w:val="28"/>
              </w:rPr>
            </w:pPr>
            <w:r w:rsidRPr="00151713">
              <w:rPr>
                <w:rFonts w:ascii="Times New Roman" w:hAnsi="Times New Roman"/>
                <w:sz w:val="28"/>
                <w:szCs w:val="28"/>
              </w:rPr>
              <w:t>2</w:t>
            </w:r>
          </w:p>
        </w:tc>
        <w:tc>
          <w:tcPr>
            <w:tcW w:w="1093" w:type="dxa"/>
            <w:vAlign w:val="center"/>
          </w:tcPr>
          <w:p w:rsidR="001B66C9" w:rsidRPr="00151713" w:rsidRDefault="001B66C9" w:rsidP="001713DF">
            <w:pPr>
              <w:spacing w:after="0" w:line="240" w:lineRule="auto"/>
              <w:jc w:val="center"/>
              <w:rPr>
                <w:rFonts w:ascii="Times New Roman" w:hAnsi="Times New Roman"/>
                <w:sz w:val="28"/>
                <w:szCs w:val="28"/>
                <w:lang w:val="uk-UA" w:eastAsia="ru-RU"/>
              </w:rPr>
            </w:pPr>
            <w:r w:rsidRPr="00151713">
              <w:rPr>
                <w:rFonts w:ascii="Times New Roman" w:hAnsi="Times New Roman"/>
                <w:sz w:val="28"/>
                <w:szCs w:val="28"/>
                <w:lang w:val="uk-UA" w:eastAsia="ru-RU"/>
              </w:rPr>
              <w:t>2</w:t>
            </w:r>
          </w:p>
        </w:tc>
        <w:tc>
          <w:tcPr>
            <w:tcW w:w="1134" w:type="dxa"/>
            <w:vAlign w:val="center"/>
          </w:tcPr>
          <w:p w:rsidR="001B66C9" w:rsidRPr="00151713" w:rsidRDefault="001B66C9" w:rsidP="001713DF">
            <w:pPr>
              <w:jc w:val="center"/>
              <w:rPr>
                <w:rFonts w:ascii="Times New Roman" w:hAnsi="Times New Roman"/>
              </w:rPr>
            </w:pPr>
            <w:r w:rsidRPr="00151713">
              <w:rPr>
                <w:rFonts w:ascii="Times New Roman" w:hAnsi="Times New Roman"/>
              </w:rPr>
              <w:t>9</w:t>
            </w:r>
          </w:p>
        </w:tc>
      </w:tr>
      <w:tr w:rsidR="001B66C9" w:rsidRPr="00151713" w:rsidTr="001713DF">
        <w:tc>
          <w:tcPr>
            <w:tcW w:w="683" w:type="dxa"/>
          </w:tcPr>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sz w:val="28"/>
                <w:szCs w:val="28"/>
                <w:lang w:val="uk-UA"/>
              </w:rPr>
              <w:t>5</w:t>
            </w:r>
          </w:p>
        </w:tc>
        <w:tc>
          <w:tcPr>
            <w:tcW w:w="5554" w:type="dxa"/>
          </w:tcPr>
          <w:p w:rsidR="001B66C9" w:rsidRPr="00151713" w:rsidRDefault="001B66C9" w:rsidP="00862AF9">
            <w:pPr>
              <w:autoSpaceDE w:val="0"/>
              <w:autoSpaceDN w:val="0"/>
              <w:adjustRightInd w:val="0"/>
              <w:rPr>
                <w:rFonts w:ascii="Times New Roman" w:hAnsi="Times New Roman"/>
                <w:sz w:val="28"/>
                <w:szCs w:val="28"/>
              </w:rPr>
            </w:pPr>
            <w:r w:rsidRPr="00151713">
              <w:rPr>
                <w:rFonts w:ascii="Times New Roman" w:hAnsi="Times New Roman"/>
                <w:sz w:val="28"/>
                <w:szCs w:val="28"/>
              </w:rPr>
              <w:t xml:space="preserve">Оптимізація умов утримання великої  рогатої худоби за інноваційними </w:t>
            </w:r>
            <w:r w:rsidRPr="00151713">
              <w:rPr>
                <w:rFonts w:ascii="Times New Roman" w:hAnsi="Times New Roman"/>
                <w:sz w:val="28"/>
                <w:szCs w:val="28"/>
              </w:rPr>
              <w:lastRenderedPageBreak/>
              <w:t>технологіями</w:t>
            </w:r>
          </w:p>
        </w:tc>
        <w:tc>
          <w:tcPr>
            <w:tcW w:w="1063" w:type="dxa"/>
            <w:vAlign w:val="center"/>
          </w:tcPr>
          <w:p w:rsidR="001B66C9" w:rsidRPr="00151713" w:rsidRDefault="001B66C9" w:rsidP="001713DF">
            <w:pPr>
              <w:jc w:val="center"/>
              <w:rPr>
                <w:rFonts w:ascii="Times New Roman" w:hAnsi="Times New Roman"/>
                <w:sz w:val="28"/>
                <w:szCs w:val="28"/>
              </w:rPr>
            </w:pPr>
            <w:r w:rsidRPr="00151713">
              <w:rPr>
                <w:rFonts w:ascii="Times New Roman" w:hAnsi="Times New Roman"/>
                <w:sz w:val="28"/>
                <w:szCs w:val="28"/>
              </w:rPr>
              <w:lastRenderedPageBreak/>
              <w:t>2</w:t>
            </w:r>
          </w:p>
        </w:tc>
        <w:tc>
          <w:tcPr>
            <w:tcW w:w="1093" w:type="dxa"/>
            <w:vAlign w:val="center"/>
          </w:tcPr>
          <w:p w:rsidR="001B66C9" w:rsidRPr="00151713" w:rsidRDefault="001B66C9" w:rsidP="001713DF">
            <w:pPr>
              <w:spacing w:after="0" w:line="240" w:lineRule="auto"/>
              <w:jc w:val="center"/>
              <w:rPr>
                <w:rFonts w:ascii="Times New Roman" w:hAnsi="Times New Roman"/>
                <w:sz w:val="28"/>
                <w:szCs w:val="28"/>
                <w:lang w:val="uk-UA" w:eastAsia="ru-RU"/>
              </w:rPr>
            </w:pPr>
            <w:r w:rsidRPr="00151713">
              <w:rPr>
                <w:rFonts w:ascii="Times New Roman" w:hAnsi="Times New Roman"/>
                <w:sz w:val="28"/>
                <w:szCs w:val="28"/>
                <w:lang w:val="uk-UA" w:eastAsia="ru-RU"/>
              </w:rPr>
              <w:t>2</w:t>
            </w:r>
          </w:p>
        </w:tc>
        <w:tc>
          <w:tcPr>
            <w:tcW w:w="1134" w:type="dxa"/>
            <w:vAlign w:val="center"/>
          </w:tcPr>
          <w:p w:rsidR="001B66C9" w:rsidRPr="00151713" w:rsidRDefault="001B66C9" w:rsidP="001713DF">
            <w:pPr>
              <w:jc w:val="center"/>
              <w:rPr>
                <w:rFonts w:ascii="Times New Roman" w:hAnsi="Times New Roman"/>
              </w:rPr>
            </w:pPr>
            <w:r w:rsidRPr="00151713">
              <w:rPr>
                <w:rFonts w:ascii="Times New Roman" w:hAnsi="Times New Roman"/>
              </w:rPr>
              <w:t>9</w:t>
            </w:r>
          </w:p>
        </w:tc>
      </w:tr>
      <w:tr w:rsidR="001B66C9" w:rsidRPr="00151713" w:rsidTr="001713DF">
        <w:tc>
          <w:tcPr>
            <w:tcW w:w="683" w:type="dxa"/>
          </w:tcPr>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sz w:val="28"/>
                <w:szCs w:val="28"/>
                <w:lang w:val="uk-UA"/>
              </w:rPr>
              <w:lastRenderedPageBreak/>
              <w:t>6</w:t>
            </w:r>
          </w:p>
        </w:tc>
        <w:tc>
          <w:tcPr>
            <w:tcW w:w="5554" w:type="dxa"/>
          </w:tcPr>
          <w:p w:rsidR="001B66C9" w:rsidRPr="00151713" w:rsidRDefault="001B66C9" w:rsidP="00862AF9">
            <w:pPr>
              <w:autoSpaceDE w:val="0"/>
              <w:autoSpaceDN w:val="0"/>
              <w:adjustRightInd w:val="0"/>
              <w:rPr>
                <w:rFonts w:ascii="Times New Roman" w:hAnsi="Times New Roman"/>
                <w:b/>
                <w:sz w:val="28"/>
                <w:szCs w:val="28"/>
              </w:rPr>
            </w:pPr>
            <w:r w:rsidRPr="00151713">
              <w:rPr>
                <w:rFonts w:ascii="Times New Roman" w:hAnsi="Times New Roman"/>
                <w:sz w:val="28"/>
                <w:szCs w:val="28"/>
              </w:rPr>
              <w:t>Інноваційні, ресурсоощадні технології виробництва свинини</w:t>
            </w:r>
          </w:p>
        </w:tc>
        <w:tc>
          <w:tcPr>
            <w:tcW w:w="1063" w:type="dxa"/>
            <w:vAlign w:val="center"/>
          </w:tcPr>
          <w:p w:rsidR="001B66C9" w:rsidRPr="00151713" w:rsidRDefault="001B66C9" w:rsidP="001713DF">
            <w:pPr>
              <w:jc w:val="center"/>
              <w:rPr>
                <w:rFonts w:ascii="Times New Roman" w:hAnsi="Times New Roman"/>
                <w:sz w:val="28"/>
                <w:szCs w:val="28"/>
              </w:rPr>
            </w:pPr>
            <w:r w:rsidRPr="00151713">
              <w:rPr>
                <w:rFonts w:ascii="Times New Roman" w:hAnsi="Times New Roman"/>
                <w:sz w:val="28"/>
                <w:szCs w:val="28"/>
              </w:rPr>
              <w:t>2</w:t>
            </w:r>
          </w:p>
        </w:tc>
        <w:tc>
          <w:tcPr>
            <w:tcW w:w="1093" w:type="dxa"/>
            <w:vAlign w:val="center"/>
          </w:tcPr>
          <w:p w:rsidR="001B66C9" w:rsidRPr="00151713" w:rsidRDefault="001B66C9" w:rsidP="001713DF">
            <w:pPr>
              <w:spacing w:after="0" w:line="240" w:lineRule="auto"/>
              <w:jc w:val="center"/>
              <w:rPr>
                <w:rFonts w:ascii="Times New Roman" w:hAnsi="Times New Roman"/>
                <w:sz w:val="28"/>
                <w:szCs w:val="28"/>
                <w:lang w:val="uk-UA" w:eastAsia="ru-RU"/>
              </w:rPr>
            </w:pPr>
            <w:r w:rsidRPr="00151713">
              <w:rPr>
                <w:rFonts w:ascii="Times New Roman" w:hAnsi="Times New Roman"/>
                <w:sz w:val="28"/>
                <w:szCs w:val="28"/>
                <w:lang w:val="uk-UA" w:eastAsia="ru-RU"/>
              </w:rPr>
              <w:t>2</w:t>
            </w:r>
          </w:p>
        </w:tc>
        <w:tc>
          <w:tcPr>
            <w:tcW w:w="1134" w:type="dxa"/>
            <w:vAlign w:val="center"/>
          </w:tcPr>
          <w:p w:rsidR="001B66C9" w:rsidRPr="00151713" w:rsidRDefault="001B66C9" w:rsidP="001713DF">
            <w:pPr>
              <w:jc w:val="center"/>
              <w:rPr>
                <w:rFonts w:ascii="Times New Roman" w:hAnsi="Times New Roman"/>
              </w:rPr>
            </w:pPr>
            <w:r w:rsidRPr="00151713">
              <w:rPr>
                <w:rFonts w:ascii="Times New Roman" w:hAnsi="Times New Roman"/>
              </w:rPr>
              <w:t>9</w:t>
            </w:r>
          </w:p>
        </w:tc>
      </w:tr>
      <w:tr w:rsidR="001B66C9" w:rsidRPr="00151713" w:rsidTr="001713DF">
        <w:tc>
          <w:tcPr>
            <w:tcW w:w="683" w:type="dxa"/>
          </w:tcPr>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sz w:val="28"/>
                <w:szCs w:val="28"/>
                <w:lang w:val="uk-UA"/>
              </w:rPr>
              <w:t>7</w:t>
            </w:r>
          </w:p>
        </w:tc>
        <w:tc>
          <w:tcPr>
            <w:tcW w:w="5554" w:type="dxa"/>
          </w:tcPr>
          <w:p w:rsidR="001B66C9" w:rsidRPr="00151713" w:rsidRDefault="001B66C9" w:rsidP="00862AF9">
            <w:pPr>
              <w:autoSpaceDE w:val="0"/>
              <w:autoSpaceDN w:val="0"/>
              <w:adjustRightInd w:val="0"/>
              <w:rPr>
                <w:rFonts w:ascii="Times New Roman" w:hAnsi="Times New Roman"/>
                <w:b/>
                <w:sz w:val="28"/>
                <w:szCs w:val="28"/>
              </w:rPr>
            </w:pPr>
            <w:r w:rsidRPr="00151713">
              <w:rPr>
                <w:rFonts w:ascii="Times New Roman" w:hAnsi="Times New Roman"/>
                <w:sz w:val="28"/>
                <w:szCs w:val="28"/>
              </w:rPr>
              <w:t>Технологічні моделі розвитку птахівництва</w:t>
            </w:r>
          </w:p>
        </w:tc>
        <w:tc>
          <w:tcPr>
            <w:tcW w:w="1063" w:type="dxa"/>
            <w:vAlign w:val="center"/>
          </w:tcPr>
          <w:p w:rsidR="001B66C9" w:rsidRPr="00151713" w:rsidRDefault="001B66C9" w:rsidP="001713DF">
            <w:pPr>
              <w:jc w:val="center"/>
              <w:rPr>
                <w:rFonts w:ascii="Times New Roman" w:hAnsi="Times New Roman"/>
                <w:sz w:val="28"/>
                <w:szCs w:val="28"/>
              </w:rPr>
            </w:pPr>
            <w:r w:rsidRPr="00151713">
              <w:rPr>
                <w:rFonts w:ascii="Times New Roman" w:hAnsi="Times New Roman"/>
                <w:sz w:val="28"/>
                <w:szCs w:val="28"/>
              </w:rPr>
              <w:t>2</w:t>
            </w:r>
          </w:p>
        </w:tc>
        <w:tc>
          <w:tcPr>
            <w:tcW w:w="1093" w:type="dxa"/>
            <w:vAlign w:val="center"/>
          </w:tcPr>
          <w:p w:rsidR="001B66C9" w:rsidRPr="00151713" w:rsidRDefault="001B66C9" w:rsidP="001713DF">
            <w:pPr>
              <w:spacing w:after="0" w:line="240" w:lineRule="auto"/>
              <w:jc w:val="center"/>
              <w:rPr>
                <w:rFonts w:ascii="Times New Roman" w:hAnsi="Times New Roman"/>
                <w:sz w:val="28"/>
                <w:szCs w:val="28"/>
                <w:lang w:val="uk-UA" w:eastAsia="ru-RU"/>
              </w:rPr>
            </w:pPr>
            <w:r w:rsidRPr="00151713">
              <w:rPr>
                <w:rFonts w:ascii="Times New Roman" w:hAnsi="Times New Roman"/>
                <w:sz w:val="28"/>
                <w:szCs w:val="28"/>
                <w:lang w:val="uk-UA" w:eastAsia="ru-RU"/>
              </w:rPr>
              <w:t>6</w:t>
            </w:r>
          </w:p>
        </w:tc>
        <w:tc>
          <w:tcPr>
            <w:tcW w:w="1134" w:type="dxa"/>
            <w:vAlign w:val="center"/>
          </w:tcPr>
          <w:p w:rsidR="001B66C9" w:rsidRPr="00151713" w:rsidRDefault="001B66C9" w:rsidP="001713DF">
            <w:pPr>
              <w:jc w:val="center"/>
              <w:rPr>
                <w:rFonts w:ascii="Times New Roman" w:hAnsi="Times New Roman"/>
              </w:rPr>
            </w:pPr>
            <w:r w:rsidRPr="00151713">
              <w:rPr>
                <w:rFonts w:ascii="Times New Roman" w:hAnsi="Times New Roman"/>
              </w:rPr>
              <w:t>8</w:t>
            </w:r>
          </w:p>
        </w:tc>
      </w:tr>
      <w:tr w:rsidR="001B66C9" w:rsidRPr="00151713" w:rsidTr="001713DF">
        <w:tc>
          <w:tcPr>
            <w:tcW w:w="683" w:type="dxa"/>
          </w:tcPr>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sz w:val="28"/>
                <w:szCs w:val="28"/>
                <w:lang w:val="uk-UA"/>
              </w:rPr>
              <w:t>8</w:t>
            </w:r>
          </w:p>
        </w:tc>
        <w:tc>
          <w:tcPr>
            <w:tcW w:w="5554" w:type="dxa"/>
          </w:tcPr>
          <w:p w:rsidR="001B66C9" w:rsidRPr="00151713" w:rsidRDefault="001B66C9" w:rsidP="00862AF9">
            <w:pPr>
              <w:autoSpaceDE w:val="0"/>
              <w:autoSpaceDN w:val="0"/>
              <w:adjustRightInd w:val="0"/>
              <w:rPr>
                <w:rFonts w:ascii="Times New Roman" w:hAnsi="Times New Roman"/>
                <w:b/>
                <w:sz w:val="28"/>
                <w:szCs w:val="28"/>
              </w:rPr>
            </w:pPr>
            <w:r w:rsidRPr="00151713">
              <w:rPr>
                <w:rFonts w:ascii="Times New Roman" w:hAnsi="Times New Roman"/>
                <w:sz w:val="28"/>
                <w:szCs w:val="28"/>
              </w:rPr>
              <w:t>Технологічні моделі розвитку дрібного тваринництва</w:t>
            </w:r>
          </w:p>
        </w:tc>
        <w:tc>
          <w:tcPr>
            <w:tcW w:w="1063" w:type="dxa"/>
            <w:vAlign w:val="center"/>
          </w:tcPr>
          <w:p w:rsidR="001B66C9" w:rsidRPr="00151713" w:rsidRDefault="001B66C9" w:rsidP="001713DF">
            <w:pPr>
              <w:jc w:val="center"/>
              <w:rPr>
                <w:rFonts w:ascii="Times New Roman" w:hAnsi="Times New Roman"/>
                <w:sz w:val="28"/>
                <w:szCs w:val="28"/>
              </w:rPr>
            </w:pPr>
            <w:r w:rsidRPr="00151713">
              <w:rPr>
                <w:rFonts w:ascii="Times New Roman" w:hAnsi="Times New Roman"/>
                <w:sz w:val="28"/>
                <w:szCs w:val="28"/>
              </w:rPr>
              <w:t>2</w:t>
            </w:r>
          </w:p>
        </w:tc>
        <w:tc>
          <w:tcPr>
            <w:tcW w:w="1093" w:type="dxa"/>
            <w:vAlign w:val="center"/>
          </w:tcPr>
          <w:p w:rsidR="001B66C9" w:rsidRPr="00151713" w:rsidRDefault="001B66C9" w:rsidP="001713DF">
            <w:pPr>
              <w:spacing w:after="0" w:line="240" w:lineRule="auto"/>
              <w:jc w:val="center"/>
              <w:rPr>
                <w:rFonts w:ascii="Times New Roman" w:hAnsi="Times New Roman"/>
                <w:sz w:val="28"/>
                <w:szCs w:val="28"/>
                <w:lang w:val="uk-UA" w:eastAsia="ru-RU"/>
              </w:rPr>
            </w:pPr>
            <w:r w:rsidRPr="00151713">
              <w:rPr>
                <w:rFonts w:ascii="Times New Roman" w:hAnsi="Times New Roman"/>
                <w:sz w:val="28"/>
                <w:szCs w:val="28"/>
                <w:lang w:val="uk-UA" w:eastAsia="ru-RU"/>
              </w:rPr>
              <w:t>2</w:t>
            </w:r>
          </w:p>
        </w:tc>
        <w:tc>
          <w:tcPr>
            <w:tcW w:w="1134" w:type="dxa"/>
            <w:vAlign w:val="center"/>
          </w:tcPr>
          <w:p w:rsidR="001B66C9" w:rsidRPr="00151713" w:rsidRDefault="001B66C9" w:rsidP="001713DF">
            <w:pPr>
              <w:jc w:val="center"/>
              <w:rPr>
                <w:rFonts w:ascii="Times New Roman" w:hAnsi="Times New Roman"/>
              </w:rPr>
            </w:pPr>
            <w:r w:rsidRPr="00151713">
              <w:rPr>
                <w:rFonts w:ascii="Times New Roman" w:hAnsi="Times New Roman"/>
              </w:rPr>
              <w:t>18</w:t>
            </w:r>
          </w:p>
        </w:tc>
      </w:tr>
      <w:tr w:rsidR="001B66C9" w:rsidRPr="00151713" w:rsidTr="001713DF">
        <w:tc>
          <w:tcPr>
            <w:tcW w:w="683" w:type="dxa"/>
          </w:tcPr>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sz w:val="28"/>
                <w:szCs w:val="28"/>
                <w:lang w:val="uk-UA"/>
              </w:rPr>
              <w:t>9</w:t>
            </w:r>
          </w:p>
        </w:tc>
        <w:tc>
          <w:tcPr>
            <w:tcW w:w="5554" w:type="dxa"/>
          </w:tcPr>
          <w:p w:rsidR="001B66C9" w:rsidRPr="00151713" w:rsidRDefault="001B66C9" w:rsidP="00862AF9">
            <w:pPr>
              <w:autoSpaceDE w:val="0"/>
              <w:autoSpaceDN w:val="0"/>
              <w:adjustRightInd w:val="0"/>
              <w:rPr>
                <w:rFonts w:ascii="Times New Roman" w:hAnsi="Times New Roman"/>
                <w:sz w:val="28"/>
                <w:szCs w:val="28"/>
              </w:rPr>
            </w:pPr>
            <w:r w:rsidRPr="00151713">
              <w:rPr>
                <w:rFonts w:ascii="Times New Roman" w:hAnsi="Times New Roman"/>
                <w:sz w:val="28"/>
                <w:szCs w:val="28"/>
              </w:rPr>
              <w:t xml:space="preserve">Прогресивні технології у годівлі сільськогосподарських тварин, при підготовці та роздавання кормів </w:t>
            </w:r>
            <w:r w:rsidRPr="00151713">
              <w:rPr>
                <w:rFonts w:ascii="Times New Roman" w:hAnsi="Times New Roman"/>
                <w:b/>
                <w:sz w:val="28"/>
                <w:szCs w:val="28"/>
              </w:rPr>
              <w:t xml:space="preserve"> </w:t>
            </w:r>
          </w:p>
        </w:tc>
        <w:tc>
          <w:tcPr>
            <w:tcW w:w="1063" w:type="dxa"/>
            <w:vAlign w:val="center"/>
          </w:tcPr>
          <w:p w:rsidR="001B66C9" w:rsidRPr="00151713" w:rsidRDefault="001B66C9" w:rsidP="001713DF">
            <w:pPr>
              <w:jc w:val="center"/>
              <w:rPr>
                <w:rFonts w:ascii="Times New Roman" w:hAnsi="Times New Roman"/>
                <w:sz w:val="28"/>
                <w:szCs w:val="28"/>
              </w:rPr>
            </w:pPr>
            <w:r w:rsidRPr="00151713">
              <w:rPr>
                <w:rFonts w:ascii="Times New Roman" w:hAnsi="Times New Roman"/>
                <w:sz w:val="28"/>
                <w:szCs w:val="28"/>
              </w:rPr>
              <w:t>2</w:t>
            </w:r>
          </w:p>
        </w:tc>
        <w:tc>
          <w:tcPr>
            <w:tcW w:w="1093" w:type="dxa"/>
            <w:vAlign w:val="center"/>
          </w:tcPr>
          <w:p w:rsidR="001B66C9" w:rsidRPr="00151713" w:rsidRDefault="001B66C9" w:rsidP="001713DF">
            <w:pPr>
              <w:spacing w:after="0" w:line="240" w:lineRule="auto"/>
              <w:jc w:val="center"/>
              <w:rPr>
                <w:rFonts w:ascii="Times New Roman" w:hAnsi="Times New Roman"/>
                <w:color w:val="000000"/>
                <w:sz w:val="28"/>
                <w:szCs w:val="28"/>
                <w:lang w:val="uk-UA" w:eastAsia="ru-RU"/>
              </w:rPr>
            </w:pPr>
            <w:r w:rsidRPr="00151713">
              <w:rPr>
                <w:rFonts w:ascii="Times New Roman" w:hAnsi="Times New Roman"/>
                <w:color w:val="000000"/>
                <w:sz w:val="28"/>
                <w:szCs w:val="28"/>
                <w:lang w:val="uk-UA" w:eastAsia="ru-RU"/>
              </w:rPr>
              <w:t>2</w:t>
            </w:r>
          </w:p>
        </w:tc>
        <w:tc>
          <w:tcPr>
            <w:tcW w:w="1134" w:type="dxa"/>
            <w:vAlign w:val="center"/>
          </w:tcPr>
          <w:p w:rsidR="001B66C9" w:rsidRPr="00151713" w:rsidRDefault="001B66C9" w:rsidP="001713DF">
            <w:pPr>
              <w:jc w:val="center"/>
              <w:rPr>
                <w:rFonts w:ascii="Times New Roman" w:hAnsi="Times New Roman"/>
              </w:rPr>
            </w:pPr>
            <w:r w:rsidRPr="00151713">
              <w:rPr>
                <w:rFonts w:ascii="Times New Roman" w:hAnsi="Times New Roman"/>
              </w:rPr>
              <w:t>6</w:t>
            </w:r>
          </w:p>
        </w:tc>
      </w:tr>
      <w:tr w:rsidR="001B66C9" w:rsidRPr="00151713" w:rsidTr="001713DF">
        <w:tc>
          <w:tcPr>
            <w:tcW w:w="683" w:type="dxa"/>
          </w:tcPr>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sz w:val="28"/>
                <w:szCs w:val="28"/>
                <w:lang w:val="uk-UA"/>
              </w:rPr>
              <w:t>10</w:t>
            </w:r>
          </w:p>
        </w:tc>
        <w:tc>
          <w:tcPr>
            <w:tcW w:w="5554" w:type="dxa"/>
          </w:tcPr>
          <w:p w:rsidR="001B66C9" w:rsidRPr="00151713" w:rsidRDefault="001B66C9" w:rsidP="00862AF9">
            <w:pPr>
              <w:autoSpaceDE w:val="0"/>
              <w:autoSpaceDN w:val="0"/>
              <w:adjustRightInd w:val="0"/>
              <w:rPr>
                <w:rFonts w:ascii="Times New Roman" w:hAnsi="Times New Roman"/>
                <w:sz w:val="28"/>
                <w:szCs w:val="28"/>
              </w:rPr>
            </w:pPr>
            <w:r w:rsidRPr="00151713">
              <w:rPr>
                <w:rFonts w:ascii="Times New Roman" w:hAnsi="Times New Roman"/>
                <w:sz w:val="28"/>
                <w:szCs w:val="28"/>
              </w:rPr>
              <w:t>Технології виробництва екологічно чистої та органічної продукції тваринництва</w:t>
            </w:r>
          </w:p>
        </w:tc>
        <w:tc>
          <w:tcPr>
            <w:tcW w:w="1063" w:type="dxa"/>
            <w:vAlign w:val="center"/>
          </w:tcPr>
          <w:p w:rsidR="001B66C9" w:rsidRPr="00151713" w:rsidRDefault="001B66C9" w:rsidP="001713DF">
            <w:pPr>
              <w:jc w:val="center"/>
              <w:rPr>
                <w:rFonts w:ascii="Times New Roman" w:hAnsi="Times New Roman"/>
                <w:sz w:val="28"/>
                <w:szCs w:val="28"/>
              </w:rPr>
            </w:pPr>
            <w:r w:rsidRPr="00151713">
              <w:rPr>
                <w:rFonts w:ascii="Times New Roman" w:hAnsi="Times New Roman"/>
                <w:sz w:val="28"/>
                <w:szCs w:val="28"/>
              </w:rPr>
              <w:t>2</w:t>
            </w:r>
          </w:p>
        </w:tc>
        <w:tc>
          <w:tcPr>
            <w:tcW w:w="1093" w:type="dxa"/>
            <w:vAlign w:val="center"/>
          </w:tcPr>
          <w:p w:rsidR="001B66C9" w:rsidRPr="00151713" w:rsidRDefault="001B66C9" w:rsidP="001713DF">
            <w:pPr>
              <w:spacing w:after="0" w:line="240" w:lineRule="auto"/>
              <w:jc w:val="center"/>
              <w:rPr>
                <w:rFonts w:ascii="Times New Roman" w:hAnsi="Times New Roman"/>
                <w:sz w:val="28"/>
                <w:szCs w:val="28"/>
                <w:lang w:val="uk-UA" w:eastAsia="ru-RU"/>
              </w:rPr>
            </w:pPr>
            <w:r w:rsidRPr="00151713">
              <w:rPr>
                <w:rFonts w:ascii="Times New Roman" w:hAnsi="Times New Roman"/>
                <w:sz w:val="28"/>
                <w:szCs w:val="28"/>
                <w:lang w:val="uk-UA" w:eastAsia="ru-RU"/>
              </w:rPr>
              <w:t>2</w:t>
            </w:r>
          </w:p>
        </w:tc>
        <w:tc>
          <w:tcPr>
            <w:tcW w:w="1134" w:type="dxa"/>
            <w:vAlign w:val="center"/>
          </w:tcPr>
          <w:p w:rsidR="001B66C9" w:rsidRPr="00151713" w:rsidRDefault="001B66C9" w:rsidP="001713DF">
            <w:pPr>
              <w:jc w:val="center"/>
              <w:rPr>
                <w:rFonts w:ascii="Times New Roman" w:hAnsi="Times New Roman"/>
              </w:rPr>
            </w:pPr>
            <w:r w:rsidRPr="00151713">
              <w:rPr>
                <w:rFonts w:ascii="Times New Roman" w:hAnsi="Times New Roman"/>
              </w:rPr>
              <w:t>5</w:t>
            </w:r>
          </w:p>
        </w:tc>
      </w:tr>
      <w:tr w:rsidR="001B66C9" w:rsidRPr="00151713" w:rsidTr="001713DF">
        <w:tc>
          <w:tcPr>
            <w:tcW w:w="683" w:type="dxa"/>
          </w:tcPr>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sz w:val="28"/>
                <w:szCs w:val="28"/>
                <w:lang w:val="uk-UA"/>
              </w:rPr>
              <w:t>11</w:t>
            </w:r>
          </w:p>
        </w:tc>
        <w:tc>
          <w:tcPr>
            <w:tcW w:w="5554" w:type="dxa"/>
          </w:tcPr>
          <w:p w:rsidR="001B66C9" w:rsidRPr="00151713" w:rsidRDefault="001B66C9" w:rsidP="00862AF9">
            <w:pPr>
              <w:tabs>
                <w:tab w:val="left" w:pos="5940"/>
              </w:tabs>
              <w:autoSpaceDE w:val="0"/>
              <w:autoSpaceDN w:val="0"/>
              <w:adjustRightInd w:val="0"/>
              <w:rPr>
                <w:rFonts w:ascii="Times New Roman" w:hAnsi="Times New Roman"/>
                <w:b/>
                <w:sz w:val="28"/>
                <w:szCs w:val="28"/>
              </w:rPr>
            </w:pPr>
            <w:r w:rsidRPr="00151713">
              <w:rPr>
                <w:rFonts w:ascii="Times New Roman" w:hAnsi="Times New Roman"/>
                <w:sz w:val="28"/>
                <w:szCs w:val="28"/>
              </w:rPr>
              <w:t>Технологічні моделі вирощування риби</w:t>
            </w:r>
            <w:r w:rsidRPr="00151713">
              <w:rPr>
                <w:rFonts w:ascii="Times New Roman" w:hAnsi="Times New Roman"/>
                <w:b/>
                <w:sz w:val="28"/>
                <w:szCs w:val="28"/>
              </w:rPr>
              <w:tab/>
            </w:r>
          </w:p>
        </w:tc>
        <w:tc>
          <w:tcPr>
            <w:tcW w:w="1063" w:type="dxa"/>
            <w:vAlign w:val="center"/>
          </w:tcPr>
          <w:p w:rsidR="001B66C9" w:rsidRPr="00151713" w:rsidRDefault="001B66C9" w:rsidP="001713DF">
            <w:pPr>
              <w:jc w:val="center"/>
              <w:rPr>
                <w:rFonts w:ascii="Times New Roman" w:hAnsi="Times New Roman"/>
                <w:sz w:val="28"/>
                <w:szCs w:val="28"/>
              </w:rPr>
            </w:pPr>
            <w:r w:rsidRPr="00151713">
              <w:rPr>
                <w:rFonts w:ascii="Times New Roman" w:hAnsi="Times New Roman"/>
                <w:sz w:val="28"/>
                <w:szCs w:val="28"/>
              </w:rPr>
              <w:t>2</w:t>
            </w:r>
          </w:p>
        </w:tc>
        <w:tc>
          <w:tcPr>
            <w:tcW w:w="1093" w:type="dxa"/>
            <w:vAlign w:val="center"/>
          </w:tcPr>
          <w:p w:rsidR="001B66C9" w:rsidRPr="00151713" w:rsidRDefault="001B66C9" w:rsidP="001713DF">
            <w:pPr>
              <w:spacing w:after="0" w:line="240" w:lineRule="auto"/>
              <w:jc w:val="center"/>
              <w:rPr>
                <w:rFonts w:ascii="Times New Roman" w:hAnsi="Times New Roman"/>
                <w:sz w:val="28"/>
                <w:szCs w:val="28"/>
                <w:lang w:val="uk-UA" w:eastAsia="ru-RU"/>
              </w:rPr>
            </w:pPr>
            <w:r w:rsidRPr="00151713">
              <w:rPr>
                <w:rFonts w:ascii="Times New Roman" w:hAnsi="Times New Roman"/>
                <w:sz w:val="28"/>
                <w:szCs w:val="28"/>
                <w:lang w:val="uk-UA" w:eastAsia="ru-RU"/>
              </w:rPr>
              <w:t>2</w:t>
            </w:r>
          </w:p>
        </w:tc>
        <w:tc>
          <w:tcPr>
            <w:tcW w:w="1134" w:type="dxa"/>
            <w:vAlign w:val="center"/>
          </w:tcPr>
          <w:p w:rsidR="001B66C9" w:rsidRPr="00151713" w:rsidRDefault="001B66C9" w:rsidP="001713DF">
            <w:pPr>
              <w:jc w:val="center"/>
              <w:rPr>
                <w:rFonts w:ascii="Times New Roman" w:hAnsi="Times New Roman"/>
              </w:rPr>
            </w:pPr>
            <w:r w:rsidRPr="00151713">
              <w:rPr>
                <w:rFonts w:ascii="Times New Roman" w:hAnsi="Times New Roman"/>
              </w:rPr>
              <w:t>6</w:t>
            </w:r>
          </w:p>
        </w:tc>
      </w:tr>
      <w:tr w:rsidR="001B66C9" w:rsidRPr="00151713" w:rsidTr="001713DF">
        <w:tc>
          <w:tcPr>
            <w:tcW w:w="683" w:type="dxa"/>
          </w:tcPr>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sz w:val="28"/>
                <w:szCs w:val="28"/>
                <w:lang w:val="uk-UA"/>
              </w:rPr>
              <w:t>12</w:t>
            </w:r>
          </w:p>
        </w:tc>
        <w:tc>
          <w:tcPr>
            <w:tcW w:w="5554" w:type="dxa"/>
          </w:tcPr>
          <w:p w:rsidR="001B66C9" w:rsidRPr="00151713" w:rsidRDefault="001B66C9" w:rsidP="00862AF9">
            <w:pPr>
              <w:tabs>
                <w:tab w:val="left" w:pos="5940"/>
              </w:tabs>
              <w:autoSpaceDE w:val="0"/>
              <w:autoSpaceDN w:val="0"/>
              <w:adjustRightInd w:val="0"/>
              <w:rPr>
                <w:rFonts w:ascii="Times New Roman" w:hAnsi="Times New Roman"/>
                <w:b/>
                <w:sz w:val="28"/>
                <w:szCs w:val="28"/>
              </w:rPr>
            </w:pPr>
            <w:r w:rsidRPr="00151713">
              <w:rPr>
                <w:rFonts w:ascii="Times New Roman" w:hAnsi="Times New Roman"/>
                <w:sz w:val="28"/>
                <w:szCs w:val="28"/>
              </w:rPr>
              <w:t>Сучасні методи створення оптимального мікроклімату на скотарських фермах, способів видалення і зберігання гною, та  вироблення побічної продукції</w:t>
            </w:r>
          </w:p>
        </w:tc>
        <w:tc>
          <w:tcPr>
            <w:tcW w:w="1063" w:type="dxa"/>
            <w:vAlign w:val="center"/>
          </w:tcPr>
          <w:p w:rsidR="001B66C9" w:rsidRPr="00151713" w:rsidRDefault="001B66C9" w:rsidP="001713DF">
            <w:pPr>
              <w:jc w:val="center"/>
              <w:rPr>
                <w:rFonts w:ascii="Times New Roman" w:hAnsi="Times New Roman"/>
                <w:sz w:val="28"/>
                <w:szCs w:val="28"/>
              </w:rPr>
            </w:pPr>
            <w:r w:rsidRPr="00151713">
              <w:rPr>
                <w:rFonts w:ascii="Times New Roman" w:hAnsi="Times New Roman"/>
                <w:sz w:val="28"/>
                <w:szCs w:val="28"/>
              </w:rPr>
              <w:t>2</w:t>
            </w:r>
          </w:p>
        </w:tc>
        <w:tc>
          <w:tcPr>
            <w:tcW w:w="1093" w:type="dxa"/>
            <w:vAlign w:val="center"/>
          </w:tcPr>
          <w:p w:rsidR="001B66C9" w:rsidRPr="00151713" w:rsidRDefault="001B66C9" w:rsidP="001713DF">
            <w:pPr>
              <w:spacing w:after="0" w:line="240" w:lineRule="auto"/>
              <w:jc w:val="center"/>
              <w:rPr>
                <w:rFonts w:ascii="Times New Roman" w:hAnsi="Times New Roman"/>
                <w:sz w:val="28"/>
                <w:szCs w:val="28"/>
                <w:lang w:val="uk-UA" w:eastAsia="ru-RU"/>
              </w:rPr>
            </w:pPr>
            <w:r w:rsidRPr="00151713">
              <w:rPr>
                <w:rFonts w:ascii="Times New Roman" w:hAnsi="Times New Roman"/>
                <w:sz w:val="28"/>
                <w:szCs w:val="28"/>
                <w:lang w:val="uk-UA" w:eastAsia="ru-RU"/>
              </w:rPr>
              <w:t>-</w:t>
            </w:r>
          </w:p>
        </w:tc>
        <w:tc>
          <w:tcPr>
            <w:tcW w:w="1134" w:type="dxa"/>
            <w:vAlign w:val="center"/>
          </w:tcPr>
          <w:p w:rsidR="001B66C9" w:rsidRPr="00151713" w:rsidRDefault="001B66C9" w:rsidP="001713DF">
            <w:pPr>
              <w:jc w:val="center"/>
              <w:rPr>
                <w:rFonts w:ascii="Times New Roman" w:hAnsi="Times New Roman"/>
              </w:rPr>
            </w:pPr>
            <w:r w:rsidRPr="00151713">
              <w:rPr>
                <w:rFonts w:ascii="Times New Roman" w:hAnsi="Times New Roman"/>
              </w:rPr>
              <w:t>6</w:t>
            </w:r>
          </w:p>
        </w:tc>
      </w:tr>
      <w:tr w:rsidR="001B66C9" w:rsidRPr="00151713" w:rsidTr="00C6148D">
        <w:tc>
          <w:tcPr>
            <w:tcW w:w="6237" w:type="dxa"/>
            <w:gridSpan w:val="2"/>
          </w:tcPr>
          <w:p w:rsidR="001B66C9" w:rsidRPr="00151713" w:rsidRDefault="001B66C9" w:rsidP="00403879">
            <w:pPr>
              <w:spacing w:after="0" w:line="240" w:lineRule="auto"/>
              <w:rPr>
                <w:rFonts w:ascii="Times New Roman" w:hAnsi="Times New Roman"/>
                <w:b/>
                <w:color w:val="000000"/>
                <w:sz w:val="28"/>
                <w:szCs w:val="28"/>
                <w:lang w:val="uk-UA" w:eastAsia="ru-RU"/>
              </w:rPr>
            </w:pPr>
            <w:r w:rsidRPr="00151713">
              <w:rPr>
                <w:rFonts w:ascii="Times New Roman" w:hAnsi="Times New Roman"/>
                <w:b/>
                <w:color w:val="000000"/>
                <w:sz w:val="28"/>
                <w:szCs w:val="28"/>
                <w:lang w:val="uk-UA" w:eastAsia="ru-RU"/>
              </w:rPr>
              <w:t xml:space="preserve">Разом </w:t>
            </w:r>
          </w:p>
        </w:tc>
        <w:tc>
          <w:tcPr>
            <w:tcW w:w="1063" w:type="dxa"/>
          </w:tcPr>
          <w:p w:rsidR="001B66C9" w:rsidRPr="00151713" w:rsidRDefault="001B66C9" w:rsidP="00403879">
            <w:pPr>
              <w:spacing w:after="0" w:line="240" w:lineRule="auto"/>
              <w:jc w:val="center"/>
              <w:rPr>
                <w:rFonts w:ascii="Times New Roman" w:hAnsi="Times New Roman"/>
                <w:b/>
                <w:color w:val="000000"/>
                <w:sz w:val="28"/>
                <w:szCs w:val="28"/>
                <w:lang w:val="uk-UA" w:eastAsia="ru-RU"/>
              </w:rPr>
            </w:pPr>
            <w:r w:rsidRPr="00151713">
              <w:rPr>
                <w:rFonts w:ascii="Times New Roman" w:hAnsi="Times New Roman"/>
                <w:b/>
                <w:color w:val="000000"/>
                <w:sz w:val="28"/>
                <w:szCs w:val="28"/>
                <w:lang w:val="uk-UA" w:eastAsia="ru-RU"/>
              </w:rPr>
              <w:t>24</w:t>
            </w:r>
          </w:p>
        </w:tc>
        <w:tc>
          <w:tcPr>
            <w:tcW w:w="1093" w:type="dxa"/>
          </w:tcPr>
          <w:p w:rsidR="001B66C9" w:rsidRPr="00151713" w:rsidRDefault="001B66C9" w:rsidP="00403879">
            <w:pPr>
              <w:spacing w:after="0" w:line="240" w:lineRule="auto"/>
              <w:jc w:val="center"/>
              <w:rPr>
                <w:rFonts w:ascii="Times New Roman" w:hAnsi="Times New Roman"/>
                <w:b/>
                <w:color w:val="000000"/>
                <w:sz w:val="28"/>
                <w:szCs w:val="28"/>
                <w:lang w:val="uk-UA" w:eastAsia="ru-RU"/>
              </w:rPr>
            </w:pPr>
            <w:r w:rsidRPr="00151713">
              <w:rPr>
                <w:rFonts w:ascii="Times New Roman" w:hAnsi="Times New Roman"/>
                <w:b/>
                <w:color w:val="000000"/>
                <w:sz w:val="28"/>
                <w:szCs w:val="28"/>
                <w:lang w:val="uk-UA" w:eastAsia="ru-RU"/>
              </w:rPr>
              <w:t>24</w:t>
            </w:r>
          </w:p>
        </w:tc>
        <w:tc>
          <w:tcPr>
            <w:tcW w:w="1134" w:type="dxa"/>
          </w:tcPr>
          <w:p w:rsidR="001B66C9" w:rsidRPr="00151713" w:rsidRDefault="001B66C9" w:rsidP="00403879">
            <w:pPr>
              <w:spacing w:after="0" w:line="240" w:lineRule="auto"/>
              <w:jc w:val="center"/>
              <w:rPr>
                <w:rFonts w:ascii="Times New Roman" w:hAnsi="Times New Roman"/>
                <w:b/>
                <w:color w:val="000000"/>
                <w:sz w:val="28"/>
                <w:szCs w:val="28"/>
                <w:lang w:val="uk-UA" w:eastAsia="ru-RU"/>
              </w:rPr>
            </w:pPr>
            <w:r w:rsidRPr="00151713">
              <w:rPr>
                <w:rFonts w:ascii="Times New Roman" w:hAnsi="Times New Roman"/>
                <w:b/>
                <w:color w:val="000000"/>
                <w:sz w:val="28"/>
                <w:szCs w:val="28"/>
                <w:lang w:val="uk-UA" w:eastAsia="ru-RU"/>
              </w:rPr>
              <w:t>102</w:t>
            </w:r>
          </w:p>
        </w:tc>
      </w:tr>
    </w:tbl>
    <w:p w:rsidR="001B66C9" w:rsidRDefault="001B66C9" w:rsidP="00403879">
      <w:pPr>
        <w:spacing w:after="0" w:line="240" w:lineRule="auto"/>
        <w:ind w:firstLine="709"/>
        <w:jc w:val="center"/>
        <w:rPr>
          <w:rFonts w:ascii="Times New Roman" w:hAnsi="Times New Roman"/>
          <w:b/>
          <w:color w:val="2F5496"/>
          <w:sz w:val="28"/>
          <w:szCs w:val="28"/>
          <w:lang w:val="uk-UA"/>
        </w:rPr>
      </w:pPr>
    </w:p>
    <w:p w:rsidR="001B66C9" w:rsidRPr="00151713" w:rsidRDefault="001B66C9" w:rsidP="00403879">
      <w:pPr>
        <w:spacing w:after="0" w:line="240" w:lineRule="auto"/>
        <w:ind w:firstLine="709"/>
        <w:jc w:val="center"/>
        <w:rPr>
          <w:rFonts w:ascii="Times New Roman" w:hAnsi="Times New Roman"/>
          <w:b/>
          <w:color w:val="2F5496"/>
          <w:sz w:val="28"/>
          <w:szCs w:val="28"/>
          <w:lang w:val="uk-UA"/>
        </w:rPr>
      </w:pPr>
      <w:r w:rsidRPr="00151713">
        <w:rPr>
          <w:rFonts w:ascii="Times New Roman" w:hAnsi="Times New Roman"/>
          <w:b/>
          <w:color w:val="2F5496"/>
          <w:sz w:val="28"/>
          <w:szCs w:val="28"/>
          <w:lang w:val="uk-UA"/>
        </w:rPr>
        <w:t>Самостійна робота здобувача вищої освіти</w:t>
      </w:r>
    </w:p>
    <w:p w:rsidR="001B66C9" w:rsidRPr="00151713" w:rsidRDefault="001B66C9" w:rsidP="00403879">
      <w:pPr>
        <w:spacing w:after="0" w:line="240" w:lineRule="auto"/>
        <w:ind w:firstLine="709"/>
        <w:jc w:val="both"/>
        <w:rPr>
          <w:rFonts w:ascii="Times New Roman" w:hAnsi="Times New Roman"/>
          <w:sz w:val="28"/>
          <w:szCs w:val="28"/>
        </w:rPr>
      </w:pPr>
      <w:r w:rsidRPr="00151713">
        <w:rPr>
          <w:rFonts w:ascii="Times New Roman" w:hAnsi="Times New Roman"/>
          <w:sz w:val="28"/>
          <w:szCs w:val="28"/>
        </w:rPr>
        <w:t>Самостійна робота здобувача організовується шляхом видачі індивідуального переліку питань і практичних завдань з кожної теми, які не виносяться на аудиторне опрацювання або містять проблемні аспекти теоретичного та практичного характеру.</w:t>
      </w:r>
    </w:p>
    <w:p w:rsidR="001B66C9" w:rsidRPr="00151713" w:rsidRDefault="001B66C9" w:rsidP="00403879">
      <w:pPr>
        <w:spacing w:after="0" w:line="240" w:lineRule="auto"/>
        <w:ind w:firstLine="709"/>
        <w:jc w:val="both"/>
        <w:rPr>
          <w:rFonts w:ascii="Times New Roman" w:hAnsi="Times New Roman"/>
          <w:sz w:val="28"/>
          <w:szCs w:val="28"/>
          <w:lang w:val="uk-UA"/>
        </w:rPr>
      </w:pPr>
      <w:r w:rsidRPr="00151713">
        <w:rPr>
          <w:rFonts w:ascii="Times New Roman" w:hAnsi="Times New Roman"/>
          <w:sz w:val="28"/>
          <w:szCs w:val="28"/>
          <w:lang w:val="uk-UA"/>
        </w:rPr>
        <w:t>Виконання здобувачем самостійної роботи передбачає</w:t>
      </w:r>
      <w:r w:rsidRPr="00151713">
        <w:rPr>
          <w:rFonts w:ascii="Times New Roman" w:hAnsi="Times New Roman"/>
          <w:sz w:val="28"/>
          <w:szCs w:val="28"/>
        </w:rPr>
        <w:t xml:space="preserve"> виконання окремих завдань на практичних заняттях, вирішенні тестових завдань та виконанні індивідуального завдання.</w:t>
      </w:r>
      <w:r w:rsidRPr="00151713">
        <w:rPr>
          <w:rFonts w:ascii="Times New Roman" w:hAnsi="Times New Roman"/>
          <w:sz w:val="28"/>
          <w:szCs w:val="28"/>
          <w:lang w:val="uk-UA"/>
        </w:rPr>
        <w:t xml:space="preserve"> </w:t>
      </w:r>
      <w:r w:rsidRPr="00151713">
        <w:rPr>
          <w:rFonts w:ascii="Times New Roman" w:hAnsi="Times New Roman"/>
          <w:sz w:val="28"/>
          <w:szCs w:val="28"/>
        </w:rPr>
        <w:t>Індивідуальне завдання повинно мати практичне спрямування та носити творчий, дослідницький характер.</w:t>
      </w:r>
      <w:r w:rsidRPr="00151713">
        <w:rPr>
          <w:rFonts w:ascii="Times New Roman" w:hAnsi="Times New Roman"/>
          <w:sz w:val="28"/>
          <w:szCs w:val="28"/>
          <w:lang w:val="uk-UA"/>
        </w:rPr>
        <w:t xml:space="preserve"> Тип індивідуального завдання – презентація, доповідь, наукове дослідження, реферат. Індивідуальні завдання здобувач виконує самостійно під керівництвом викладача згідно з індивідуальним навчальним планом.</w:t>
      </w:r>
    </w:p>
    <w:p w:rsidR="001B66C9" w:rsidRPr="00B35967" w:rsidRDefault="001B66C9" w:rsidP="00403879">
      <w:pPr>
        <w:widowControl w:val="0"/>
        <w:spacing w:after="0" w:line="240" w:lineRule="auto"/>
        <w:ind w:firstLine="709"/>
        <w:jc w:val="both"/>
        <w:rPr>
          <w:rFonts w:ascii="Times New Roman" w:hAnsi="Times New Roman"/>
          <w:sz w:val="28"/>
          <w:szCs w:val="28"/>
          <w:lang w:val="uk-UA"/>
        </w:rPr>
      </w:pPr>
      <w:r w:rsidRPr="00B35967">
        <w:rPr>
          <w:rFonts w:ascii="Times New Roman" w:hAnsi="Times New Roman"/>
          <w:sz w:val="28"/>
          <w:szCs w:val="28"/>
          <w:lang w:val="uk-UA"/>
        </w:rPr>
        <w:t>У випадку реалізації індивідуальної освітньої траєкторії здобувача заняття можуть проводитись за індивідуальним графіком.</w:t>
      </w:r>
    </w:p>
    <w:p w:rsidR="001B66C9" w:rsidRDefault="001B66C9" w:rsidP="00403879">
      <w:pPr>
        <w:widowControl w:val="0"/>
        <w:spacing w:after="0" w:line="240" w:lineRule="auto"/>
        <w:ind w:firstLine="708"/>
        <w:jc w:val="both"/>
        <w:rPr>
          <w:rFonts w:ascii="Times New Roman" w:hAnsi="Times New Roman"/>
          <w:sz w:val="28"/>
          <w:szCs w:val="28"/>
          <w:lang w:val="uk-UA"/>
        </w:rPr>
      </w:pPr>
      <w:r w:rsidRPr="00151713">
        <w:rPr>
          <w:rFonts w:ascii="Times New Roman" w:hAnsi="Times New Roman"/>
          <w:sz w:val="28"/>
          <w:szCs w:val="28"/>
        </w:rPr>
        <w:t>Під час роботи над індивідуальними завданнями, розв’язуванням задач не допустимо порушення академічної доброчесності. Презентації та виступи мають бути авторськими та оригінальними.</w:t>
      </w:r>
      <w:r w:rsidRPr="00151713">
        <w:rPr>
          <w:rFonts w:ascii="Times New Roman" w:hAnsi="Times New Roman"/>
          <w:color w:val="FF0000"/>
          <w:sz w:val="28"/>
          <w:szCs w:val="28"/>
        </w:rPr>
        <w:t xml:space="preserve"> </w:t>
      </w:r>
      <w:r w:rsidRPr="00151713">
        <w:rPr>
          <w:rFonts w:ascii="Times New Roman" w:hAnsi="Times New Roman"/>
          <w:sz w:val="28"/>
          <w:szCs w:val="28"/>
        </w:rPr>
        <w:t>Виконується індивідуальне завдання з додержанням всіх технічних вимог до письмових робіт.  Під час роботи над індивідуальними завданнями, розв’язуванням задач не допустимо порушення академічної доброчесності. Презентації та виступи мають бути авторськими та оригінальними.</w:t>
      </w:r>
    </w:p>
    <w:p w:rsidR="001B66C9" w:rsidRPr="00151713" w:rsidRDefault="001B66C9" w:rsidP="00403879">
      <w:pPr>
        <w:widowControl w:val="0"/>
        <w:spacing w:after="0" w:line="240" w:lineRule="auto"/>
        <w:ind w:firstLine="708"/>
        <w:jc w:val="both"/>
        <w:rPr>
          <w:rFonts w:ascii="Times New Roman" w:hAnsi="Times New Roman"/>
          <w:sz w:val="28"/>
          <w:szCs w:val="28"/>
          <w:lang w:val="uk-UA"/>
        </w:rPr>
      </w:pPr>
    </w:p>
    <w:p w:rsidR="001B66C9" w:rsidRPr="00151713" w:rsidRDefault="001B66C9" w:rsidP="00403879">
      <w:pPr>
        <w:widowControl w:val="0"/>
        <w:spacing w:after="0" w:line="240" w:lineRule="auto"/>
        <w:ind w:firstLine="708"/>
        <w:jc w:val="both"/>
        <w:rPr>
          <w:rFonts w:ascii="Times New Roman" w:hAnsi="Times New Roman"/>
          <w:sz w:val="28"/>
          <w:szCs w:val="28"/>
          <w:lang w:val="uk-UA"/>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544"/>
        <w:gridCol w:w="1330"/>
        <w:gridCol w:w="1848"/>
        <w:gridCol w:w="2075"/>
      </w:tblGrid>
      <w:tr w:rsidR="001B66C9" w:rsidRPr="00151713" w:rsidTr="00862AF9">
        <w:tc>
          <w:tcPr>
            <w:tcW w:w="562" w:type="dxa"/>
          </w:tcPr>
          <w:p w:rsidR="001B66C9" w:rsidRPr="00151713" w:rsidRDefault="001B66C9" w:rsidP="00862AF9">
            <w:pPr>
              <w:jc w:val="center"/>
              <w:rPr>
                <w:rFonts w:ascii="Times New Roman" w:hAnsi="Times New Roman"/>
                <w:sz w:val="26"/>
                <w:szCs w:val="26"/>
              </w:rPr>
            </w:pPr>
            <w:r w:rsidRPr="00151713">
              <w:rPr>
                <w:rFonts w:ascii="Times New Roman" w:hAnsi="Times New Roman"/>
                <w:sz w:val="26"/>
                <w:szCs w:val="26"/>
              </w:rPr>
              <w:lastRenderedPageBreak/>
              <w:t xml:space="preserve">№ </w:t>
            </w:r>
          </w:p>
        </w:tc>
        <w:tc>
          <w:tcPr>
            <w:tcW w:w="3544" w:type="dxa"/>
          </w:tcPr>
          <w:p w:rsidR="001B66C9" w:rsidRPr="00151713" w:rsidRDefault="001B66C9" w:rsidP="00862AF9">
            <w:pPr>
              <w:jc w:val="center"/>
              <w:rPr>
                <w:rFonts w:ascii="Times New Roman" w:hAnsi="Times New Roman"/>
                <w:sz w:val="26"/>
                <w:szCs w:val="26"/>
              </w:rPr>
            </w:pPr>
            <w:r w:rsidRPr="00151713">
              <w:rPr>
                <w:rFonts w:ascii="Times New Roman" w:hAnsi="Times New Roman"/>
                <w:sz w:val="26"/>
                <w:szCs w:val="26"/>
              </w:rPr>
              <w:t>Вид самостійної роботи</w:t>
            </w:r>
          </w:p>
        </w:tc>
        <w:tc>
          <w:tcPr>
            <w:tcW w:w="1330" w:type="dxa"/>
          </w:tcPr>
          <w:p w:rsidR="001B66C9" w:rsidRPr="00151713" w:rsidRDefault="001B66C9" w:rsidP="00862AF9">
            <w:pPr>
              <w:jc w:val="center"/>
              <w:rPr>
                <w:rFonts w:ascii="Times New Roman" w:hAnsi="Times New Roman"/>
                <w:sz w:val="26"/>
                <w:szCs w:val="26"/>
              </w:rPr>
            </w:pPr>
            <w:r w:rsidRPr="00151713">
              <w:rPr>
                <w:rFonts w:ascii="Times New Roman" w:hAnsi="Times New Roman"/>
                <w:sz w:val="26"/>
                <w:szCs w:val="26"/>
              </w:rPr>
              <w:t>Години</w:t>
            </w:r>
          </w:p>
        </w:tc>
        <w:tc>
          <w:tcPr>
            <w:tcW w:w="1848" w:type="dxa"/>
          </w:tcPr>
          <w:p w:rsidR="001B66C9" w:rsidRPr="00151713" w:rsidRDefault="001B66C9" w:rsidP="00862AF9">
            <w:pPr>
              <w:jc w:val="center"/>
              <w:rPr>
                <w:rFonts w:ascii="Times New Roman" w:hAnsi="Times New Roman"/>
                <w:sz w:val="26"/>
                <w:szCs w:val="26"/>
              </w:rPr>
            </w:pPr>
            <w:r w:rsidRPr="00151713">
              <w:rPr>
                <w:rFonts w:ascii="Times New Roman" w:hAnsi="Times New Roman"/>
                <w:sz w:val="26"/>
                <w:szCs w:val="26"/>
              </w:rPr>
              <w:t>Терміни виконання</w:t>
            </w:r>
          </w:p>
        </w:tc>
        <w:tc>
          <w:tcPr>
            <w:tcW w:w="2075" w:type="dxa"/>
          </w:tcPr>
          <w:p w:rsidR="001B66C9" w:rsidRPr="00151713" w:rsidRDefault="001B66C9" w:rsidP="00862AF9">
            <w:pPr>
              <w:jc w:val="center"/>
              <w:rPr>
                <w:rFonts w:ascii="Times New Roman" w:hAnsi="Times New Roman"/>
                <w:sz w:val="26"/>
                <w:szCs w:val="26"/>
              </w:rPr>
            </w:pPr>
            <w:r w:rsidRPr="00151713">
              <w:rPr>
                <w:rFonts w:ascii="Times New Roman" w:hAnsi="Times New Roman"/>
                <w:sz w:val="26"/>
                <w:szCs w:val="26"/>
              </w:rPr>
              <w:t>Форма та метод контролю</w:t>
            </w:r>
          </w:p>
        </w:tc>
      </w:tr>
      <w:tr w:rsidR="001B66C9" w:rsidRPr="00151713" w:rsidTr="00862AF9">
        <w:tc>
          <w:tcPr>
            <w:tcW w:w="562" w:type="dxa"/>
          </w:tcPr>
          <w:p w:rsidR="001B66C9" w:rsidRPr="00151713" w:rsidRDefault="001B66C9" w:rsidP="00862AF9">
            <w:pPr>
              <w:jc w:val="center"/>
              <w:rPr>
                <w:rFonts w:ascii="Times New Roman" w:hAnsi="Times New Roman"/>
                <w:sz w:val="26"/>
                <w:szCs w:val="26"/>
              </w:rPr>
            </w:pPr>
            <w:r w:rsidRPr="00151713">
              <w:rPr>
                <w:rFonts w:ascii="Times New Roman" w:hAnsi="Times New Roman"/>
                <w:sz w:val="26"/>
                <w:szCs w:val="26"/>
              </w:rPr>
              <w:t>1</w:t>
            </w:r>
          </w:p>
        </w:tc>
        <w:tc>
          <w:tcPr>
            <w:tcW w:w="3544" w:type="dxa"/>
          </w:tcPr>
          <w:p w:rsidR="001B66C9" w:rsidRPr="00151713" w:rsidRDefault="001B66C9" w:rsidP="00862AF9">
            <w:pPr>
              <w:rPr>
                <w:rFonts w:ascii="Times New Roman" w:hAnsi="Times New Roman"/>
                <w:sz w:val="26"/>
                <w:szCs w:val="26"/>
              </w:rPr>
            </w:pPr>
            <w:r w:rsidRPr="00151713">
              <w:rPr>
                <w:rFonts w:ascii="Times New Roman" w:hAnsi="Times New Roman"/>
                <w:sz w:val="26"/>
                <w:szCs w:val="26"/>
              </w:rPr>
              <w:t>Підготовка до лекційних та практичних занять</w:t>
            </w:r>
          </w:p>
        </w:tc>
        <w:tc>
          <w:tcPr>
            <w:tcW w:w="1330" w:type="dxa"/>
          </w:tcPr>
          <w:p w:rsidR="001B66C9" w:rsidRPr="00151713" w:rsidRDefault="001B66C9" w:rsidP="00862AF9">
            <w:pPr>
              <w:jc w:val="center"/>
              <w:rPr>
                <w:rFonts w:ascii="Times New Roman" w:hAnsi="Times New Roman"/>
                <w:sz w:val="26"/>
                <w:szCs w:val="26"/>
              </w:rPr>
            </w:pPr>
            <w:r w:rsidRPr="00151713">
              <w:rPr>
                <w:rFonts w:ascii="Times New Roman" w:hAnsi="Times New Roman"/>
                <w:sz w:val="26"/>
                <w:szCs w:val="26"/>
              </w:rPr>
              <w:t>48</w:t>
            </w:r>
          </w:p>
        </w:tc>
        <w:tc>
          <w:tcPr>
            <w:tcW w:w="1848" w:type="dxa"/>
          </w:tcPr>
          <w:p w:rsidR="001B66C9" w:rsidRPr="00151713" w:rsidRDefault="001B66C9" w:rsidP="00862AF9">
            <w:pPr>
              <w:jc w:val="center"/>
              <w:rPr>
                <w:rFonts w:ascii="Times New Roman" w:hAnsi="Times New Roman"/>
                <w:sz w:val="26"/>
                <w:szCs w:val="26"/>
              </w:rPr>
            </w:pPr>
            <w:r w:rsidRPr="00151713">
              <w:rPr>
                <w:rFonts w:ascii="Times New Roman" w:hAnsi="Times New Roman"/>
                <w:sz w:val="26"/>
                <w:szCs w:val="26"/>
              </w:rPr>
              <w:t>2 рази на тиждень</w:t>
            </w:r>
          </w:p>
        </w:tc>
        <w:tc>
          <w:tcPr>
            <w:tcW w:w="2075" w:type="dxa"/>
          </w:tcPr>
          <w:p w:rsidR="001B66C9" w:rsidRPr="00151713" w:rsidRDefault="001B66C9" w:rsidP="00862AF9">
            <w:pPr>
              <w:jc w:val="center"/>
              <w:rPr>
                <w:rFonts w:ascii="Times New Roman" w:hAnsi="Times New Roman"/>
                <w:sz w:val="26"/>
                <w:szCs w:val="26"/>
              </w:rPr>
            </w:pPr>
            <w:r w:rsidRPr="00151713">
              <w:rPr>
                <w:rFonts w:ascii="Times New Roman" w:hAnsi="Times New Roman"/>
                <w:sz w:val="26"/>
                <w:szCs w:val="26"/>
              </w:rPr>
              <w:t>Усне та письмове опитування</w:t>
            </w:r>
          </w:p>
        </w:tc>
      </w:tr>
      <w:tr w:rsidR="001B66C9" w:rsidRPr="00151713" w:rsidTr="00862AF9">
        <w:tc>
          <w:tcPr>
            <w:tcW w:w="562" w:type="dxa"/>
          </w:tcPr>
          <w:p w:rsidR="001B66C9" w:rsidRPr="00151713" w:rsidRDefault="001B66C9" w:rsidP="00862AF9">
            <w:pPr>
              <w:jc w:val="center"/>
              <w:rPr>
                <w:rFonts w:ascii="Times New Roman" w:hAnsi="Times New Roman"/>
                <w:sz w:val="26"/>
                <w:szCs w:val="26"/>
              </w:rPr>
            </w:pPr>
            <w:r w:rsidRPr="00151713">
              <w:rPr>
                <w:rFonts w:ascii="Times New Roman" w:hAnsi="Times New Roman"/>
                <w:sz w:val="26"/>
                <w:szCs w:val="26"/>
              </w:rPr>
              <w:t>2</w:t>
            </w:r>
          </w:p>
        </w:tc>
        <w:tc>
          <w:tcPr>
            <w:tcW w:w="3544" w:type="dxa"/>
          </w:tcPr>
          <w:p w:rsidR="001B66C9" w:rsidRPr="00151713" w:rsidRDefault="001B66C9" w:rsidP="00862AF9">
            <w:pPr>
              <w:rPr>
                <w:rFonts w:ascii="Times New Roman" w:hAnsi="Times New Roman"/>
                <w:sz w:val="26"/>
                <w:szCs w:val="26"/>
              </w:rPr>
            </w:pPr>
            <w:r w:rsidRPr="00151713">
              <w:rPr>
                <w:rFonts w:ascii="Times New Roman" w:hAnsi="Times New Roman"/>
                <w:sz w:val="26"/>
                <w:szCs w:val="26"/>
              </w:rPr>
              <w:t>Підготовка самостійних питань з тематики дисципліни</w:t>
            </w:r>
          </w:p>
        </w:tc>
        <w:tc>
          <w:tcPr>
            <w:tcW w:w="1330" w:type="dxa"/>
          </w:tcPr>
          <w:p w:rsidR="001B66C9" w:rsidRPr="00151713" w:rsidRDefault="001B66C9" w:rsidP="00862AF9">
            <w:pPr>
              <w:jc w:val="center"/>
              <w:rPr>
                <w:rFonts w:ascii="Times New Roman" w:hAnsi="Times New Roman"/>
                <w:sz w:val="26"/>
                <w:szCs w:val="26"/>
              </w:rPr>
            </w:pPr>
            <w:r w:rsidRPr="00151713">
              <w:rPr>
                <w:rFonts w:ascii="Times New Roman" w:hAnsi="Times New Roman"/>
                <w:sz w:val="26"/>
                <w:szCs w:val="26"/>
              </w:rPr>
              <w:t>22</w:t>
            </w:r>
          </w:p>
        </w:tc>
        <w:tc>
          <w:tcPr>
            <w:tcW w:w="1848" w:type="dxa"/>
          </w:tcPr>
          <w:p w:rsidR="001B66C9" w:rsidRPr="00151713" w:rsidRDefault="001B66C9" w:rsidP="00862AF9">
            <w:pPr>
              <w:jc w:val="center"/>
              <w:rPr>
                <w:rFonts w:ascii="Times New Roman" w:hAnsi="Times New Roman"/>
                <w:sz w:val="26"/>
                <w:szCs w:val="26"/>
              </w:rPr>
            </w:pPr>
            <w:r w:rsidRPr="00151713">
              <w:rPr>
                <w:rFonts w:ascii="Times New Roman" w:hAnsi="Times New Roman"/>
                <w:sz w:val="26"/>
                <w:szCs w:val="26"/>
              </w:rPr>
              <w:t>щотижнево</w:t>
            </w:r>
          </w:p>
        </w:tc>
        <w:tc>
          <w:tcPr>
            <w:tcW w:w="2075" w:type="dxa"/>
          </w:tcPr>
          <w:p w:rsidR="001B66C9" w:rsidRPr="00151713" w:rsidRDefault="001B66C9" w:rsidP="00862AF9">
            <w:pPr>
              <w:jc w:val="center"/>
              <w:rPr>
                <w:rFonts w:ascii="Times New Roman" w:hAnsi="Times New Roman"/>
                <w:sz w:val="26"/>
                <w:szCs w:val="26"/>
              </w:rPr>
            </w:pPr>
            <w:r w:rsidRPr="00151713">
              <w:rPr>
                <w:rFonts w:ascii="Times New Roman" w:hAnsi="Times New Roman"/>
                <w:sz w:val="26"/>
                <w:szCs w:val="26"/>
              </w:rPr>
              <w:t>Усне та письмове опитування</w:t>
            </w:r>
          </w:p>
        </w:tc>
      </w:tr>
      <w:tr w:rsidR="001B66C9" w:rsidRPr="00151713" w:rsidTr="00862AF9">
        <w:tc>
          <w:tcPr>
            <w:tcW w:w="562" w:type="dxa"/>
          </w:tcPr>
          <w:p w:rsidR="001B66C9" w:rsidRPr="00151713" w:rsidRDefault="001B66C9" w:rsidP="00862AF9">
            <w:pPr>
              <w:jc w:val="center"/>
              <w:rPr>
                <w:rFonts w:ascii="Times New Roman" w:hAnsi="Times New Roman"/>
                <w:sz w:val="26"/>
                <w:szCs w:val="26"/>
              </w:rPr>
            </w:pPr>
            <w:r w:rsidRPr="00151713">
              <w:rPr>
                <w:rFonts w:ascii="Times New Roman" w:hAnsi="Times New Roman"/>
                <w:sz w:val="26"/>
                <w:szCs w:val="26"/>
              </w:rPr>
              <w:t>3</w:t>
            </w:r>
          </w:p>
        </w:tc>
        <w:tc>
          <w:tcPr>
            <w:tcW w:w="3544" w:type="dxa"/>
          </w:tcPr>
          <w:p w:rsidR="001B66C9" w:rsidRPr="00151713" w:rsidRDefault="001B66C9" w:rsidP="00862AF9">
            <w:pPr>
              <w:rPr>
                <w:rFonts w:ascii="Times New Roman" w:hAnsi="Times New Roman"/>
                <w:sz w:val="26"/>
                <w:szCs w:val="26"/>
              </w:rPr>
            </w:pPr>
            <w:r w:rsidRPr="00151713">
              <w:rPr>
                <w:rFonts w:ascii="Times New Roman" w:hAnsi="Times New Roman"/>
                <w:sz w:val="26"/>
                <w:szCs w:val="26"/>
              </w:rPr>
              <w:t>Індивідуальні творчі завдання (виконання презентації за заданою проблемною тематикою)</w:t>
            </w:r>
          </w:p>
        </w:tc>
        <w:tc>
          <w:tcPr>
            <w:tcW w:w="1330" w:type="dxa"/>
          </w:tcPr>
          <w:p w:rsidR="001B66C9" w:rsidRPr="00151713" w:rsidRDefault="001B66C9" w:rsidP="00862AF9">
            <w:pPr>
              <w:jc w:val="center"/>
              <w:rPr>
                <w:rFonts w:ascii="Times New Roman" w:hAnsi="Times New Roman"/>
                <w:sz w:val="26"/>
                <w:szCs w:val="26"/>
              </w:rPr>
            </w:pPr>
            <w:r w:rsidRPr="00151713">
              <w:rPr>
                <w:rFonts w:ascii="Times New Roman" w:hAnsi="Times New Roman"/>
                <w:sz w:val="26"/>
                <w:szCs w:val="26"/>
              </w:rPr>
              <w:t>24</w:t>
            </w:r>
          </w:p>
        </w:tc>
        <w:tc>
          <w:tcPr>
            <w:tcW w:w="1848" w:type="dxa"/>
          </w:tcPr>
          <w:p w:rsidR="001B66C9" w:rsidRPr="00151713" w:rsidRDefault="001B66C9" w:rsidP="00862AF9">
            <w:pPr>
              <w:jc w:val="center"/>
              <w:rPr>
                <w:rFonts w:ascii="Times New Roman" w:hAnsi="Times New Roman"/>
                <w:sz w:val="26"/>
                <w:szCs w:val="26"/>
              </w:rPr>
            </w:pPr>
            <w:r w:rsidRPr="00151713">
              <w:rPr>
                <w:rFonts w:ascii="Times New Roman" w:hAnsi="Times New Roman"/>
                <w:sz w:val="26"/>
                <w:szCs w:val="26"/>
              </w:rPr>
              <w:t>1 раз на семестр</w:t>
            </w:r>
          </w:p>
        </w:tc>
        <w:tc>
          <w:tcPr>
            <w:tcW w:w="2075" w:type="dxa"/>
          </w:tcPr>
          <w:p w:rsidR="001B66C9" w:rsidRPr="00151713" w:rsidRDefault="001B66C9" w:rsidP="00862AF9">
            <w:pPr>
              <w:jc w:val="center"/>
              <w:rPr>
                <w:rFonts w:ascii="Times New Roman" w:hAnsi="Times New Roman"/>
                <w:sz w:val="26"/>
                <w:szCs w:val="26"/>
              </w:rPr>
            </w:pPr>
            <w:r w:rsidRPr="00151713">
              <w:rPr>
                <w:rFonts w:ascii="Times New Roman" w:hAnsi="Times New Roman"/>
                <w:sz w:val="26"/>
                <w:szCs w:val="26"/>
              </w:rPr>
              <w:t>Спостереження за виконанням, обговорення, виступ з презентацією</w:t>
            </w:r>
          </w:p>
        </w:tc>
      </w:tr>
      <w:tr w:rsidR="001B66C9" w:rsidRPr="00151713" w:rsidTr="00862AF9">
        <w:tc>
          <w:tcPr>
            <w:tcW w:w="562" w:type="dxa"/>
          </w:tcPr>
          <w:p w:rsidR="001B66C9" w:rsidRPr="00151713" w:rsidRDefault="001B66C9" w:rsidP="00862AF9">
            <w:pPr>
              <w:jc w:val="center"/>
              <w:rPr>
                <w:rFonts w:ascii="Times New Roman" w:hAnsi="Times New Roman"/>
                <w:sz w:val="26"/>
                <w:szCs w:val="26"/>
              </w:rPr>
            </w:pPr>
            <w:r w:rsidRPr="00151713">
              <w:rPr>
                <w:rFonts w:ascii="Times New Roman" w:hAnsi="Times New Roman"/>
                <w:sz w:val="26"/>
                <w:szCs w:val="26"/>
              </w:rPr>
              <w:t>4</w:t>
            </w:r>
          </w:p>
        </w:tc>
        <w:tc>
          <w:tcPr>
            <w:tcW w:w="3544" w:type="dxa"/>
          </w:tcPr>
          <w:p w:rsidR="001B66C9" w:rsidRPr="00151713" w:rsidRDefault="001B66C9" w:rsidP="00862AF9">
            <w:pPr>
              <w:rPr>
                <w:rFonts w:ascii="Times New Roman" w:hAnsi="Times New Roman"/>
                <w:sz w:val="26"/>
                <w:szCs w:val="26"/>
              </w:rPr>
            </w:pPr>
            <w:r w:rsidRPr="00151713">
              <w:rPr>
                <w:rFonts w:ascii="Times New Roman" w:hAnsi="Times New Roman"/>
                <w:sz w:val="26"/>
                <w:szCs w:val="26"/>
              </w:rPr>
              <w:t>Підготовка до тестування</w:t>
            </w:r>
          </w:p>
        </w:tc>
        <w:tc>
          <w:tcPr>
            <w:tcW w:w="1330" w:type="dxa"/>
          </w:tcPr>
          <w:p w:rsidR="001B66C9" w:rsidRPr="00151713" w:rsidRDefault="001B66C9" w:rsidP="00862AF9">
            <w:pPr>
              <w:jc w:val="center"/>
              <w:rPr>
                <w:rFonts w:ascii="Times New Roman" w:hAnsi="Times New Roman"/>
                <w:sz w:val="26"/>
                <w:szCs w:val="26"/>
              </w:rPr>
            </w:pPr>
            <w:r w:rsidRPr="00151713">
              <w:rPr>
                <w:rFonts w:ascii="Times New Roman" w:hAnsi="Times New Roman"/>
                <w:sz w:val="26"/>
                <w:szCs w:val="26"/>
              </w:rPr>
              <w:t>8</w:t>
            </w:r>
          </w:p>
        </w:tc>
        <w:tc>
          <w:tcPr>
            <w:tcW w:w="1848" w:type="dxa"/>
          </w:tcPr>
          <w:p w:rsidR="001B66C9" w:rsidRPr="00151713" w:rsidRDefault="001B66C9" w:rsidP="00862AF9">
            <w:pPr>
              <w:jc w:val="center"/>
              <w:rPr>
                <w:rFonts w:ascii="Times New Roman" w:hAnsi="Times New Roman"/>
                <w:sz w:val="26"/>
                <w:szCs w:val="26"/>
              </w:rPr>
            </w:pPr>
            <w:r w:rsidRPr="00151713">
              <w:rPr>
                <w:rFonts w:ascii="Times New Roman" w:hAnsi="Times New Roman"/>
                <w:sz w:val="26"/>
                <w:szCs w:val="26"/>
              </w:rPr>
              <w:t>2 рази на семестр</w:t>
            </w:r>
          </w:p>
        </w:tc>
        <w:tc>
          <w:tcPr>
            <w:tcW w:w="2075" w:type="dxa"/>
          </w:tcPr>
          <w:p w:rsidR="001B66C9" w:rsidRPr="00151713" w:rsidRDefault="001B66C9" w:rsidP="00862AF9">
            <w:pPr>
              <w:jc w:val="center"/>
              <w:rPr>
                <w:rFonts w:ascii="Times New Roman" w:hAnsi="Times New Roman"/>
                <w:sz w:val="26"/>
                <w:szCs w:val="26"/>
              </w:rPr>
            </w:pPr>
            <w:r w:rsidRPr="00151713">
              <w:rPr>
                <w:rFonts w:ascii="Times New Roman" w:hAnsi="Times New Roman"/>
                <w:sz w:val="26"/>
                <w:szCs w:val="26"/>
              </w:rPr>
              <w:t>Тестування у системі СОКРАТ</w:t>
            </w:r>
          </w:p>
        </w:tc>
      </w:tr>
      <w:tr w:rsidR="001B66C9" w:rsidRPr="00151713" w:rsidTr="00862AF9">
        <w:tc>
          <w:tcPr>
            <w:tcW w:w="4106" w:type="dxa"/>
            <w:gridSpan w:val="2"/>
          </w:tcPr>
          <w:p w:rsidR="001B66C9" w:rsidRPr="00151713" w:rsidRDefault="001B66C9" w:rsidP="00862AF9">
            <w:pPr>
              <w:jc w:val="center"/>
              <w:rPr>
                <w:rFonts w:ascii="Times New Roman" w:hAnsi="Times New Roman"/>
                <w:b/>
                <w:sz w:val="26"/>
                <w:szCs w:val="26"/>
              </w:rPr>
            </w:pPr>
            <w:r w:rsidRPr="00151713">
              <w:rPr>
                <w:rFonts w:ascii="Times New Roman" w:hAnsi="Times New Roman"/>
                <w:b/>
                <w:sz w:val="26"/>
                <w:szCs w:val="26"/>
              </w:rPr>
              <w:t>Разом</w:t>
            </w:r>
          </w:p>
        </w:tc>
        <w:tc>
          <w:tcPr>
            <w:tcW w:w="1330" w:type="dxa"/>
          </w:tcPr>
          <w:p w:rsidR="001B66C9" w:rsidRPr="00151713" w:rsidRDefault="001B66C9" w:rsidP="00862AF9">
            <w:pPr>
              <w:jc w:val="center"/>
              <w:rPr>
                <w:rFonts w:ascii="Times New Roman" w:hAnsi="Times New Roman"/>
                <w:b/>
                <w:sz w:val="26"/>
                <w:szCs w:val="26"/>
              </w:rPr>
            </w:pPr>
            <w:r w:rsidRPr="00151713">
              <w:rPr>
                <w:rFonts w:ascii="Times New Roman" w:hAnsi="Times New Roman"/>
                <w:b/>
                <w:sz w:val="26"/>
                <w:szCs w:val="26"/>
              </w:rPr>
              <w:t>102</w:t>
            </w:r>
          </w:p>
        </w:tc>
        <w:tc>
          <w:tcPr>
            <w:tcW w:w="1848" w:type="dxa"/>
          </w:tcPr>
          <w:p w:rsidR="001B66C9" w:rsidRPr="00151713" w:rsidRDefault="001B66C9" w:rsidP="00862AF9">
            <w:pPr>
              <w:jc w:val="center"/>
              <w:rPr>
                <w:rFonts w:ascii="Times New Roman" w:hAnsi="Times New Roman"/>
                <w:sz w:val="26"/>
                <w:szCs w:val="26"/>
              </w:rPr>
            </w:pPr>
          </w:p>
        </w:tc>
        <w:tc>
          <w:tcPr>
            <w:tcW w:w="2075" w:type="dxa"/>
          </w:tcPr>
          <w:p w:rsidR="001B66C9" w:rsidRPr="00151713" w:rsidRDefault="001B66C9" w:rsidP="00862AF9">
            <w:pPr>
              <w:jc w:val="center"/>
              <w:rPr>
                <w:rFonts w:ascii="Times New Roman" w:hAnsi="Times New Roman"/>
                <w:sz w:val="26"/>
                <w:szCs w:val="26"/>
              </w:rPr>
            </w:pPr>
          </w:p>
        </w:tc>
      </w:tr>
    </w:tbl>
    <w:p w:rsidR="001B66C9" w:rsidRPr="00151713" w:rsidRDefault="001B66C9" w:rsidP="00403879">
      <w:pPr>
        <w:widowControl w:val="0"/>
        <w:spacing w:after="0" w:line="240" w:lineRule="auto"/>
        <w:ind w:firstLine="708"/>
        <w:jc w:val="both"/>
        <w:rPr>
          <w:rFonts w:ascii="Times New Roman" w:hAnsi="Times New Roman"/>
          <w:sz w:val="28"/>
          <w:szCs w:val="28"/>
          <w:lang w:val="uk-UA"/>
        </w:rPr>
      </w:pPr>
    </w:p>
    <w:p w:rsidR="001B66C9" w:rsidRPr="00151713" w:rsidRDefault="001B66C9" w:rsidP="00403879">
      <w:pPr>
        <w:widowControl w:val="0"/>
        <w:spacing w:after="0" w:line="240" w:lineRule="auto"/>
        <w:ind w:firstLine="708"/>
        <w:jc w:val="both"/>
        <w:rPr>
          <w:rFonts w:ascii="Times New Roman" w:hAnsi="Times New Roman"/>
          <w:sz w:val="28"/>
          <w:szCs w:val="28"/>
          <w:lang w:val="uk-UA"/>
        </w:rPr>
      </w:pPr>
    </w:p>
    <w:p w:rsidR="001B66C9" w:rsidRPr="00151713" w:rsidRDefault="001B66C9" w:rsidP="00403879">
      <w:pPr>
        <w:spacing w:after="0" w:line="240" w:lineRule="auto"/>
        <w:ind w:hanging="142"/>
        <w:jc w:val="center"/>
        <w:rPr>
          <w:rFonts w:ascii="Times New Roman" w:hAnsi="Times New Roman"/>
          <w:b/>
          <w:color w:val="2F5496"/>
          <w:sz w:val="28"/>
          <w:szCs w:val="28"/>
          <w:lang w:val="uk-UA"/>
        </w:rPr>
      </w:pPr>
      <w:r w:rsidRPr="00151713">
        <w:rPr>
          <w:rFonts w:ascii="Times New Roman" w:hAnsi="Times New Roman"/>
          <w:b/>
          <w:color w:val="2F5496"/>
          <w:sz w:val="28"/>
          <w:szCs w:val="28"/>
          <w:lang w:val="uk-UA"/>
        </w:rPr>
        <w:t>Список основної та додаткової літератури</w:t>
      </w:r>
    </w:p>
    <w:p w:rsidR="001B66C9" w:rsidRPr="00151713" w:rsidRDefault="001B66C9" w:rsidP="00403879">
      <w:pPr>
        <w:pStyle w:val="a7"/>
        <w:kinsoku w:val="0"/>
        <w:overflowPunct w:val="0"/>
        <w:spacing w:after="0"/>
        <w:jc w:val="center"/>
        <w:rPr>
          <w:b/>
          <w:bCs/>
          <w:i/>
          <w:szCs w:val="28"/>
          <w:lang w:val="uk-UA"/>
        </w:rPr>
      </w:pPr>
      <w:r w:rsidRPr="00151713">
        <w:rPr>
          <w:b/>
          <w:bCs/>
          <w:i/>
          <w:szCs w:val="28"/>
          <w:lang w:val="uk-UA"/>
        </w:rPr>
        <w:t>Основна</w:t>
      </w:r>
    </w:p>
    <w:p w:rsidR="001B66C9" w:rsidRPr="00151713" w:rsidRDefault="001B66C9" w:rsidP="001713DF">
      <w:pPr>
        <w:pStyle w:val="a7"/>
        <w:numPr>
          <w:ilvl w:val="0"/>
          <w:numId w:val="7"/>
        </w:numPr>
        <w:kinsoku w:val="0"/>
        <w:overflowPunct w:val="0"/>
        <w:ind w:left="0" w:firstLine="284"/>
        <w:jc w:val="both"/>
        <w:rPr>
          <w:lang w:val="uk-UA"/>
        </w:rPr>
      </w:pPr>
      <w:r w:rsidRPr="00151713">
        <w:t xml:space="preserve">Барановський Д.І, Гарасимова В.І. Генофонд свійських тварин України. Навчальний посібник для студетнів вуз. Харків. Еспада. 2005. 400 с. </w:t>
      </w:r>
    </w:p>
    <w:p w:rsidR="001B66C9" w:rsidRPr="00151713" w:rsidRDefault="001B66C9" w:rsidP="001713DF">
      <w:pPr>
        <w:pStyle w:val="a7"/>
        <w:numPr>
          <w:ilvl w:val="0"/>
          <w:numId w:val="7"/>
        </w:numPr>
        <w:kinsoku w:val="0"/>
        <w:overflowPunct w:val="0"/>
        <w:spacing w:after="0"/>
        <w:ind w:left="0" w:firstLine="284"/>
        <w:jc w:val="both"/>
        <w:rPr>
          <w:b/>
          <w:bCs/>
          <w:szCs w:val="28"/>
          <w:lang w:val="uk-UA"/>
        </w:rPr>
      </w:pPr>
      <w:r w:rsidRPr="00151713">
        <w:rPr>
          <w:szCs w:val="28"/>
        </w:rPr>
        <w:t>Барановський Д.І., Герасимов В.І., Сокрут О.В. та ін. Свинарство: селекція, технологія. Монографія</w:t>
      </w:r>
      <w:r w:rsidRPr="00151713">
        <w:rPr>
          <w:szCs w:val="28"/>
          <w:lang w:val="uk-UA"/>
        </w:rPr>
        <w:t xml:space="preserve">. </w:t>
      </w:r>
      <w:r w:rsidRPr="00151713">
        <w:rPr>
          <w:szCs w:val="28"/>
        </w:rPr>
        <w:t xml:space="preserve">Х. Еспада., 2011. 248 с. </w:t>
      </w:r>
    </w:p>
    <w:p w:rsidR="001B66C9" w:rsidRPr="00151713" w:rsidRDefault="001B66C9" w:rsidP="001713DF">
      <w:pPr>
        <w:pStyle w:val="a7"/>
        <w:numPr>
          <w:ilvl w:val="0"/>
          <w:numId w:val="7"/>
        </w:numPr>
        <w:kinsoku w:val="0"/>
        <w:overflowPunct w:val="0"/>
        <w:ind w:left="0" w:firstLine="284"/>
        <w:jc w:val="both"/>
        <w:rPr>
          <w:lang w:val="uk-UA"/>
        </w:rPr>
      </w:pPr>
      <w:r w:rsidRPr="00151713">
        <w:rPr>
          <w:lang w:val="uk-UA"/>
        </w:rPr>
        <w:t xml:space="preserve">Бусенко О.Т., Скоцик В.Є., Маценко М.І., Броварський В.Д., Угнівенко А.М., Столюк В.Д., Коропець Л.А. Технологія виробництва продукції тваринництва. Агроосвіта. </w:t>
      </w:r>
      <w:r w:rsidRPr="00151713">
        <w:t xml:space="preserve">Київ. 2013. 493 с. </w:t>
      </w:r>
    </w:p>
    <w:p w:rsidR="001B66C9" w:rsidRPr="00151713" w:rsidRDefault="001B66C9" w:rsidP="001713DF">
      <w:pPr>
        <w:pStyle w:val="a7"/>
        <w:numPr>
          <w:ilvl w:val="0"/>
          <w:numId w:val="7"/>
        </w:numPr>
        <w:kinsoku w:val="0"/>
        <w:overflowPunct w:val="0"/>
        <w:spacing w:after="0"/>
        <w:ind w:left="0" w:firstLine="284"/>
        <w:jc w:val="both"/>
        <w:rPr>
          <w:b/>
          <w:bCs/>
          <w:szCs w:val="28"/>
          <w:lang w:val="uk-UA"/>
        </w:rPr>
      </w:pPr>
      <w:r w:rsidRPr="00151713">
        <w:rPr>
          <w:szCs w:val="28"/>
          <w:shd w:val="clear" w:color="auto" w:fill="FFFFFF"/>
          <w:lang w:val="uk-UA"/>
        </w:rPr>
        <w:t>Костенко В. Технологія виробництва молока і яловичини.</w:t>
      </w:r>
      <w:r w:rsidRPr="00151713">
        <w:rPr>
          <w:szCs w:val="28"/>
          <w:shd w:val="clear" w:color="auto" w:fill="FFFFFF"/>
        </w:rPr>
        <w:t> </w:t>
      </w:r>
      <w:r w:rsidRPr="00151713">
        <w:rPr>
          <w:szCs w:val="28"/>
          <w:shd w:val="clear" w:color="auto" w:fill="FFFFFF"/>
          <w:lang w:val="uk-UA"/>
        </w:rPr>
        <w:t>2018. 672 с.</w:t>
      </w:r>
    </w:p>
    <w:p w:rsidR="001B66C9" w:rsidRPr="00151713" w:rsidRDefault="001B66C9" w:rsidP="001713DF">
      <w:pPr>
        <w:pStyle w:val="a7"/>
        <w:numPr>
          <w:ilvl w:val="0"/>
          <w:numId w:val="7"/>
        </w:numPr>
        <w:kinsoku w:val="0"/>
        <w:overflowPunct w:val="0"/>
        <w:ind w:left="0" w:firstLine="284"/>
        <w:jc w:val="both"/>
        <w:rPr>
          <w:lang w:val="uk-UA"/>
        </w:rPr>
      </w:pPr>
      <w:r w:rsidRPr="00151713">
        <w:t>Костенко В.І. Практикум із скотарства і технології виробництва молока та яловичини. Цент</w:t>
      </w:r>
      <w:r w:rsidRPr="00151713">
        <w:rPr>
          <w:lang w:val="uk-UA"/>
        </w:rPr>
        <w:t>р</w:t>
      </w:r>
      <w:r w:rsidRPr="00151713">
        <w:t xml:space="preserve"> учбової літератури. Київ. 2016. 404 с. </w:t>
      </w:r>
    </w:p>
    <w:p w:rsidR="001B66C9" w:rsidRPr="00151713" w:rsidRDefault="001B66C9" w:rsidP="001713DF">
      <w:pPr>
        <w:numPr>
          <w:ilvl w:val="0"/>
          <w:numId w:val="7"/>
        </w:numPr>
        <w:spacing w:after="0" w:line="240" w:lineRule="auto"/>
        <w:ind w:left="0" w:firstLine="284"/>
        <w:jc w:val="both"/>
        <w:rPr>
          <w:rFonts w:ascii="Times New Roman" w:hAnsi="Times New Roman"/>
          <w:sz w:val="28"/>
          <w:szCs w:val="28"/>
          <w:lang w:eastAsia="uk-UA"/>
        </w:rPr>
      </w:pPr>
      <w:r w:rsidRPr="00151713">
        <w:rPr>
          <w:rFonts w:ascii="Times New Roman" w:hAnsi="Times New Roman"/>
          <w:sz w:val="28"/>
          <w:szCs w:val="28"/>
        </w:rPr>
        <w:t xml:space="preserve">Разанова О.П., Скоромна О.І. Технологія виробництва продукції бджільництва: навчальний посібник для студентів вищих навчальних закладів. Вінниця, 2020. 408 с. </w:t>
      </w:r>
    </w:p>
    <w:p w:rsidR="001B66C9" w:rsidRPr="00151713" w:rsidRDefault="001B66C9" w:rsidP="001713DF">
      <w:pPr>
        <w:pStyle w:val="a7"/>
        <w:kinsoku w:val="0"/>
        <w:overflowPunct w:val="0"/>
        <w:jc w:val="both"/>
        <w:rPr>
          <w:lang w:val="uk-UA"/>
        </w:rPr>
      </w:pPr>
    </w:p>
    <w:p w:rsidR="001B66C9" w:rsidRPr="00151713" w:rsidRDefault="001B66C9" w:rsidP="001713DF">
      <w:pPr>
        <w:pStyle w:val="a7"/>
        <w:kinsoku w:val="0"/>
        <w:overflowPunct w:val="0"/>
        <w:jc w:val="center"/>
        <w:rPr>
          <w:b/>
          <w:lang w:val="uk-UA"/>
        </w:rPr>
      </w:pPr>
      <w:r w:rsidRPr="00151713">
        <w:rPr>
          <w:b/>
        </w:rPr>
        <w:t>Додатков</w:t>
      </w:r>
      <w:r w:rsidRPr="00151713">
        <w:rPr>
          <w:b/>
          <w:lang w:val="uk-UA"/>
        </w:rPr>
        <w:t>а</w:t>
      </w:r>
      <w:r w:rsidRPr="00151713">
        <w:rPr>
          <w:b/>
        </w:rPr>
        <w:t xml:space="preserve"> </w:t>
      </w:r>
    </w:p>
    <w:p w:rsidR="001B66C9" w:rsidRPr="00151713" w:rsidRDefault="001B66C9" w:rsidP="001713DF">
      <w:pPr>
        <w:numPr>
          <w:ilvl w:val="0"/>
          <w:numId w:val="6"/>
        </w:numPr>
        <w:spacing w:after="0" w:line="240" w:lineRule="auto"/>
        <w:jc w:val="both"/>
        <w:rPr>
          <w:rFonts w:ascii="Times New Roman" w:hAnsi="Times New Roman"/>
          <w:sz w:val="28"/>
          <w:szCs w:val="28"/>
        </w:rPr>
      </w:pPr>
      <w:r w:rsidRPr="00151713">
        <w:rPr>
          <w:rFonts w:ascii="Times New Roman" w:hAnsi="Times New Roman"/>
          <w:sz w:val="28"/>
          <w:szCs w:val="28"/>
        </w:rPr>
        <w:t>Амоша О. І. Інноваційний шлях розвитку України: проблеми та рішення. Економіст. 2005. № 6. С. 28.</w:t>
      </w:r>
    </w:p>
    <w:p w:rsidR="001B66C9" w:rsidRPr="00151713" w:rsidRDefault="001B66C9" w:rsidP="001713DF">
      <w:pPr>
        <w:numPr>
          <w:ilvl w:val="0"/>
          <w:numId w:val="6"/>
        </w:numPr>
        <w:tabs>
          <w:tab w:val="left" w:pos="620"/>
        </w:tabs>
        <w:spacing w:after="0" w:line="240" w:lineRule="auto"/>
        <w:jc w:val="both"/>
        <w:rPr>
          <w:rFonts w:ascii="Times New Roman" w:hAnsi="Times New Roman"/>
          <w:sz w:val="28"/>
        </w:rPr>
      </w:pPr>
      <w:r w:rsidRPr="00151713">
        <w:rPr>
          <w:rFonts w:ascii="Times New Roman" w:hAnsi="Times New Roman"/>
          <w:sz w:val="28"/>
        </w:rPr>
        <w:t>Білай Д. Кролівництво. 2020. 296 с.</w:t>
      </w:r>
    </w:p>
    <w:p w:rsidR="001B66C9" w:rsidRPr="00151713" w:rsidRDefault="001B66C9" w:rsidP="001713DF">
      <w:pPr>
        <w:numPr>
          <w:ilvl w:val="0"/>
          <w:numId w:val="6"/>
        </w:numPr>
        <w:autoSpaceDE w:val="0"/>
        <w:autoSpaceDN w:val="0"/>
        <w:adjustRightInd w:val="0"/>
        <w:spacing w:after="0" w:line="240" w:lineRule="auto"/>
        <w:jc w:val="both"/>
        <w:rPr>
          <w:rFonts w:ascii="Times New Roman" w:hAnsi="Times New Roman"/>
          <w:sz w:val="28"/>
          <w:szCs w:val="28"/>
        </w:rPr>
      </w:pPr>
      <w:r w:rsidRPr="00151713">
        <w:rPr>
          <w:rFonts w:ascii="Times New Roman" w:hAnsi="Times New Roman"/>
          <w:sz w:val="28"/>
          <w:szCs w:val="28"/>
        </w:rPr>
        <w:t>Вітков М. С. Інтенсифікація сільськогосподарського виробництва на інноваційній основі. К. : ННЦ ІАЕ, 2008. 220 с.</w:t>
      </w:r>
    </w:p>
    <w:p w:rsidR="001B66C9" w:rsidRPr="00151713" w:rsidRDefault="001B66C9" w:rsidP="001713DF">
      <w:pPr>
        <w:pStyle w:val="a7"/>
        <w:numPr>
          <w:ilvl w:val="0"/>
          <w:numId w:val="6"/>
        </w:numPr>
        <w:tabs>
          <w:tab w:val="left" w:pos="426"/>
        </w:tabs>
        <w:kinsoku w:val="0"/>
        <w:overflowPunct w:val="0"/>
        <w:spacing w:after="0"/>
        <w:ind w:left="0" w:firstLine="284"/>
        <w:jc w:val="both"/>
        <w:rPr>
          <w:b/>
          <w:bCs/>
          <w:szCs w:val="28"/>
          <w:lang w:val="uk-UA"/>
        </w:rPr>
      </w:pPr>
      <w:r w:rsidRPr="00151713">
        <w:rPr>
          <w:szCs w:val="28"/>
        </w:rPr>
        <w:t>Волощук В. М. Свинарство : монографія</w:t>
      </w:r>
      <w:r w:rsidRPr="00151713">
        <w:rPr>
          <w:szCs w:val="28"/>
          <w:lang w:val="uk-UA"/>
        </w:rPr>
        <w:t>.</w:t>
      </w:r>
      <w:r w:rsidRPr="00151713">
        <w:rPr>
          <w:szCs w:val="28"/>
        </w:rPr>
        <w:t xml:space="preserve"> : Аграрна наука, 2014.  592 с.</w:t>
      </w:r>
    </w:p>
    <w:p w:rsidR="001B66C9" w:rsidRPr="00151713" w:rsidRDefault="001B66C9" w:rsidP="001713DF">
      <w:pPr>
        <w:pStyle w:val="a7"/>
        <w:numPr>
          <w:ilvl w:val="0"/>
          <w:numId w:val="6"/>
        </w:numPr>
        <w:tabs>
          <w:tab w:val="left" w:pos="426"/>
        </w:tabs>
        <w:kinsoku w:val="0"/>
        <w:overflowPunct w:val="0"/>
        <w:ind w:left="0" w:firstLine="284"/>
        <w:jc w:val="both"/>
        <w:rPr>
          <w:lang w:val="uk-UA"/>
        </w:rPr>
      </w:pPr>
      <w:r w:rsidRPr="00151713">
        <w:rPr>
          <w:lang w:val="uk-UA"/>
        </w:rPr>
        <w:lastRenderedPageBreak/>
        <w:t xml:space="preserve">Дорогунцов С.І., Пітюренко Ю.І., Олійник Я.Б. Розміщення продуктивних сил України: навчально-методичний посібник для самостійного вивчення дисципліни. </w:t>
      </w:r>
      <w:r w:rsidRPr="00151713">
        <w:t xml:space="preserve">КНЕУ. Київ. 2000. 364 с. </w:t>
      </w:r>
    </w:p>
    <w:p w:rsidR="001B66C9" w:rsidRPr="00151713" w:rsidRDefault="001B66C9" w:rsidP="001713DF">
      <w:pPr>
        <w:pStyle w:val="a7"/>
        <w:numPr>
          <w:ilvl w:val="0"/>
          <w:numId w:val="6"/>
        </w:numPr>
        <w:tabs>
          <w:tab w:val="left" w:pos="426"/>
        </w:tabs>
        <w:kinsoku w:val="0"/>
        <w:overflowPunct w:val="0"/>
        <w:ind w:left="0" w:firstLine="284"/>
        <w:jc w:val="both"/>
        <w:rPr>
          <w:lang w:val="uk-UA"/>
        </w:rPr>
      </w:pPr>
      <w:r w:rsidRPr="00151713">
        <w:t xml:space="preserve">Зубець В.М. Гусєва І.В. Стратегія розвитку м’ясного скотарства в Україні у контексті національної продовольчої безпеки. Аграрна наука. Київ. 2005. 174 с. </w:t>
      </w:r>
    </w:p>
    <w:p w:rsidR="001B66C9" w:rsidRPr="00151713" w:rsidRDefault="001B66C9" w:rsidP="001713DF">
      <w:pPr>
        <w:pStyle w:val="a7"/>
        <w:numPr>
          <w:ilvl w:val="0"/>
          <w:numId w:val="6"/>
        </w:numPr>
        <w:tabs>
          <w:tab w:val="left" w:pos="426"/>
        </w:tabs>
        <w:kinsoku w:val="0"/>
        <w:overflowPunct w:val="0"/>
        <w:spacing w:after="0"/>
        <w:ind w:left="0" w:firstLine="284"/>
        <w:jc w:val="both"/>
        <w:rPr>
          <w:b/>
          <w:bCs/>
          <w:szCs w:val="28"/>
          <w:lang w:val="uk-UA"/>
        </w:rPr>
      </w:pPr>
      <w:r w:rsidRPr="00151713">
        <w:rPr>
          <w:szCs w:val="28"/>
          <w:shd w:val="clear" w:color="auto" w:fill="FFFFFF"/>
          <w:lang w:val="uk-UA"/>
        </w:rPr>
        <w:t xml:space="preserve">Кулик М.Ф., Скоромна О.І., Ткаченко Т.Ю., </w:t>
      </w:r>
      <w:r w:rsidRPr="00151713">
        <w:rPr>
          <w:szCs w:val="28"/>
          <w:shd w:val="clear" w:color="auto" w:fill="FFFFFF"/>
        </w:rPr>
        <w:t>Разанова О.П. Лізин, консервоване зерно кукурудзи в раціонах свиней, показники забою та якість продукції: монографія. Вінниця: Видавництво ТОВ «Друк», 2022. 180 с.</w:t>
      </w:r>
    </w:p>
    <w:p w:rsidR="001B66C9" w:rsidRPr="00151713" w:rsidRDefault="001B66C9" w:rsidP="001713DF">
      <w:pPr>
        <w:pStyle w:val="a7"/>
        <w:numPr>
          <w:ilvl w:val="0"/>
          <w:numId w:val="6"/>
        </w:numPr>
        <w:tabs>
          <w:tab w:val="left" w:pos="426"/>
        </w:tabs>
        <w:kinsoku w:val="0"/>
        <w:overflowPunct w:val="0"/>
        <w:spacing w:after="0"/>
        <w:ind w:left="0" w:firstLine="284"/>
        <w:jc w:val="both"/>
        <w:rPr>
          <w:b/>
          <w:bCs/>
          <w:szCs w:val="28"/>
          <w:lang w:val="uk-UA"/>
        </w:rPr>
      </w:pPr>
      <w:r w:rsidRPr="00151713">
        <w:rPr>
          <w:szCs w:val="28"/>
          <w:lang w:val="uk-UA"/>
        </w:rPr>
        <w:t xml:space="preserve">Луценко М.М., Іванишин В.В., Смоляр В.І. Перспективні технології виробництва молока: Монографія. К.: Видавничий центр «Академія», 2016. 192 с. </w:t>
      </w:r>
    </w:p>
    <w:p w:rsidR="001B66C9" w:rsidRPr="00151713" w:rsidRDefault="001B66C9" w:rsidP="001713DF">
      <w:pPr>
        <w:pStyle w:val="a7"/>
        <w:numPr>
          <w:ilvl w:val="0"/>
          <w:numId w:val="6"/>
        </w:numPr>
        <w:tabs>
          <w:tab w:val="left" w:pos="426"/>
        </w:tabs>
        <w:kinsoku w:val="0"/>
        <w:overflowPunct w:val="0"/>
        <w:spacing w:after="0"/>
        <w:ind w:left="0" w:firstLine="284"/>
        <w:jc w:val="both"/>
        <w:rPr>
          <w:b/>
          <w:bCs/>
          <w:szCs w:val="28"/>
          <w:lang w:val="uk-UA"/>
        </w:rPr>
      </w:pPr>
      <w:r w:rsidRPr="00151713">
        <w:rPr>
          <w:szCs w:val="28"/>
          <w:lang w:val="uk-UA"/>
        </w:rPr>
        <w:t>Медведев А.Ю., Ліннік В.С.  Теоретичне та практичнее обгрунтування енергозберігаючої технології виробництва яловичини за цілорічного використання консервованих кормів. Луганск: Елтон. 2011. 224 с.</w:t>
      </w:r>
    </w:p>
    <w:p w:rsidR="001B66C9" w:rsidRPr="00151713" w:rsidRDefault="001B66C9" w:rsidP="001713DF">
      <w:pPr>
        <w:pStyle w:val="a7"/>
        <w:numPr>
          <w:ilvl w:val="0"/>
          <w:numId w:val="6"/>
        </w:numPr>
        <w:tabs>
          <w:tab w:val="left" w:pos="426"/>
        </w:tabs>
        <w:kinsoku w:val="0"/>
        <w:overflowPunct w:val="0"/>
        <w:ind w:left="0" w:firstLine="284"/>
        <w:jc w:val="both"/>
        <w:rPr>
          <w:lang w:val="uk-UA"/>
        </w:rPr>
      </w:pPr>
      <w:r w:rsidRPr="00151713">
        <w:t xml:space="preserve">Месель-Веселяк В.Я., Мазуренко О.В. Розвиток м’ясопродуктового підкомплексу України. ННЦ ІАЕ. Київ. 2004. 198 с. </w:t>
      </w:r>
    </w:p>
    <w:p w:rsidR="001B66C9" w:rsidRPr="00151713" w:rsidRDefault="001B66C9" w:rsidP="001713DF">
      <w:pPr>
        <w:pStyle w:val="a7"/>
        <w:numPr>
          <w:ilvl w:val="0"/>
          <w:numId w:val="6"/>
        </w:numPr>
        <w:tabs>
          <w:tab w:val="left" w:pos="426"/>
        </w:tabs>
        <w:kinsoku w:val="0"/>
        <w:overflowPunct w:val="0"/>
        <w:spacing w:after="0"/>
        <w:ind w:left="0" w:firstLine="284"/>
        <w:jc w:val="both"/>
        <w:rPr>
          <w:b/>
          <w:bCs/>
          <w:szCs w:val="28"/>
          <w:lang w:val="uk-UA"/>
        </w:rPr>
      </w:pPr>
      <w:r w:rsidRPr="00151713">
        <w:rPr>
          <w:szCs w:val="28"/>
          <w:lang w:val="uk-UA"/>
        </w:rPr>
        <w:t>Новгородська Н.В., Соломон А.М., Фабіянська О.Л.</w:t>
      </w:r>
      <w:r w:rsidRPr="00151713">
        <w:rPr>
          <w:b/>
          <w:szCs w:val="28"/>
          <w:lang w:val="uk-UA"/>
        </w:rPr>
        <w:t xml:space="preserve"> </w:t>
      </w:r>
      <w:r w:rsidRPr="00151713">
        <w:rPr>
          <w:szCs w:val="28"/>
          <w:lang w:val="uk-UA"/>
        </w:rPr>
        <w:t>Підвищення ефективності виробництва свинини та поліпшення її якості за використання у раціоні біологічно активних добавок. Монографія : Вінниця: РВВ ВНАУ, 2021. 228 с.</w:t>
      </w:r>
    </w:p>
    <w:p w:rsidR="001B66C9" w:rsidRPr="00151713" w:rsidRDefault="001B66C9" w:rsidP="001713DF">
      <w:pPr>
        <w:pStyle w:val="a7"/>
        <w:numPr>
          <w:ilvl w:val="0"/>
          <w:numId w:val="6"/>
        </w:numPr>
        <w:tabs>
          <w:tab w:val="left" w:pos="426"/>
        </w:tabs>
        <w:kinsoku w:val="0"/>
        <w:overflowPunct w:val="0"/>
        <w:ind w:left="0" w:firstLine="284"/>
        <w:jc w:val="both"/>
        <w:rPr>
          <w:lang w:val="uk-UA"/>
        </w:rPr>
      </w:pPr>
      <w:r w:rsidRPr="00151713">
        <w:rPr>
          <w:lang w:val="uk-UA"/>
        </w:rPr>
        <w:t xml:space="preserve">Палапа Н.В., Пронь Н.Б., Устименко О.В. Палапа Н.В. Промислове тваринництво: екологічно-економічні наслідки. </w:t>
      </w:r>
      <w:r w:rsidRPr="00151713">
        <w:rPr>
          <w:i/>
        </w:rPr>
        <w:t>Збалансоване природокористування.</w:t>
      </w:r>
      <w:r w:rsidRPr="00151713">
        <w:t xml:space="preserve"> 2016. № 3. С. 64-67. </w:t>
      </w:r>
    </w:p>
    <w:p w:rsidR="001B66C9" w:rsidRPr="00151713" w:rsidRDefault="001B66C9" w:rsidP="001713DF">
      <w:pPr>
        <w:pStyle w:val="a7"/>
        <w:numPr>
          <w:ilvl w:val="0"/>
          <w:numId w:val="6"/>
        </w:numPr>
        <w:tabs>
          <w:tab w:val="left" w:pos="426"/>
        </w:tabs>
        <w:kinsoku w:val="0"/>
        <w:overflowPunct w:val="0"/>
        <w:spacing w:after="0"/>
        <w:ind w:left="0" w:firstLine="284"/>
        <w:jc w:val="both"/>
        <w:rPr>
          <w:b/>
          <w:bCs/>
          <w:szCs w:val="28"/>
          <w:lang w:val="uk-UA"/>
        </w:rPr>
      </w:pPr>
      <w:r w:rsidRPr="00151713">
        <w:rPr>
          <w:color w:val="000000"/>
          <w:szCs w:val="28"/>
          <w:shd w:val="clear" w:color="auto" w:fill="FFFFFF"/>
          <w:lang w:val="uk-UA"/>
        </w:rPr>
        <w:t xml:space="preserve">Поліщук Т. В., Льотка Г. І., Ушаков В. М. Технологія підготовки корів до літнього утримання. </w:t>
      </w:r>
      <w:r w:rsidRPr="00151713">
        <w:rPr>
          <w:color w:val="000000"/>
          <w:szCs w:val="28"/>
          <w:shd w:val="clear" w:color="auto" w:fill="FFFFFF"/>
        </w:rPr>
        <w:t> монографія. ВНАУ, 2021. 236 с.</w:t>
      </w:r>
    </w:p>
    <w:p w:rsidR="001B66C9" w:rsidRPr="00151713" w:rsidRDefault="001B66C9" w:rsidP="001713DF">
      <w:pPr>
        <w:pStyle w:val="a7"/>
        <w:numPr>
          <w:ilvl w:val="0"/>
          <w:numId w:val="6"/>
        </w:numPr>
        <w:tabs>
          <w:tab w:val="left" w:pos="426"/>
        </w:tabs>
        <w:kinsoku w:val="0"/>
        <w:overflowPunct w:val="0"/>
        <w:spacing w:after="0"/>
        <w:ind w:left="0" w:firstLine="284"/>
        <w:jc w:val="both"/>
        <w:rPr>
          <w:b/>
          <w:bCs/>
          <w:szCs w:val="28"/>
          <w:lang w:val="uk-UA"/>
        </w:rPr>
      </w:pPr>
      <w:r w:rsidRPr="00151713">
        <w:rPr>
          <w:color w:val="000000"/>
          <w:szCs w:val="28"/>
          <w:shd w:val="clear" w:color="auto" w:fill="FFFFFF"/>
        </w:rPr>
        <w:t>Скоромна О. І., Разанова О. П., Поліщук Т. В., Шевчук Т. В., Берник І. М., Паладійчук О. Р.</w:t>
      </w:r>
      <w:r w:rsidRPr="00151713">
        <w:rPr>
          <w:color w:val="000000"/>
          <w:szCs w:val="28"/>
          <w:shd w:val="clear" w:color="auto" w:fill="FFFFFF"/>
          <w:lang w:val="uk-UA"/>
        </w:rPr>
        <w:t xml:space="preserve">  </w:t>
      </w:r>
      <w:r w:rsidRPr="00151713">
        <w:rPr>
          <w:color w:val="000000"/>
          <w:szCs w:val="28"/>
          <w:shd w:val="clear" w:color="auto" w:fill="FFFFFF"/>
        </w:rPr>
        <w:t>Науково обгрунтовані заходи підвищення молочної продуктивності корів та покращення якості сировини в умовах виробництва</w:t>
      </w:r>
      <w:r w:rsidRPr="00151713">
        <w:rPr>
          <w:color w:val="000000"/>
          <w:szCs w:val="28"/>
          <w:shd w:val="clear" w:color="auto" w:fill="FFFFFF"/>
          <w:lang w:val="uk-UA"/>
        </w:rPr>
        <w:t xml:space="preserve">. </w:t>
      </w:r>
      <w:r w:rsidRPr="00151713">
        <w:rPr>
          <w:color w:val="000000"/>
          <w:szCs w:val="28"/>
          <w:shd w:val="clear" w:color="auto" w:fill="FFFFFF"/>
        </w:rPr>
        <w:t>монографія. Вінниця : ВНАУ, 2020.  174 с.</w:t>
      </w:r>
    </w:p>
    <w:p w:rsidR="001B66C9" w:rsidRPr="00151713" w:rsidRDefault="001B66C9" w:rsidP="001713DF">
      <w:pPr>
        <w:pStyle w:val="a7"/>
        <w:numPr>
          <w:ilvl w:val="0"/>
          <w:numId w:val="6"/>
        </w:numPr>
        <w:tabs>
          <w:tab w:val="left" w:pos="426"/>
        </w:tabs>
        <w:kinsoku w:val="0"/>
        <w:overflowPunct w:val="0"/>
        <w:spacing w:after="0"/>
        <w:ind w:left="0" w:firstLine="284"/>
        <w:jc w:val="both"/>
        <w:rPr>
          <w:b/>
          <w:bCs/>
          <w:szCs w:val="28"/>
          <w:lang w:val="uk-UA"/>
        </w:rPr>
      </w:pPr>
      <w:r w:rsidRPr="00151713">
        <w:rPr>
          <w:color w:val="000000"/>
          <w:szCs w:val="28"/>
          <w:shd w:val="clear" w:color="auto" w:fill="FFFFFF"/>
        </w:rPr>
        <w:t>Чудак Р. А, Побережець Ю. М, Ушаков В. М, Бабков Я. І.</w:t>
      </w:r>
      <w:r w:rsidRPr="00151713">
        <w:rPr>
          <w:color w:val="000000"/>
          <w:szCs w:val="28"/>
          <w:shd w:val="clear" w:color="auto" w:fill="FFFFFF"/>
          <w:lang w:val="uk-UA"/>
        </w:rPr>
        <w:t xml:space="preserve"> </w:t>
      </w:r>
      <w:r w:rsidRPr="00151713">
        <w:rPr>
          <w:color w:val="000000"/>
          <w:szCs w:val="28"/>
          <w:shd w:val="clear" w:color="auto" w:fill="FFFFFF"/>
        </w:rPr>
        <w:t> Вплив кормових добавок та комбікормів на продуктивність та якість м’яса у свиней : монографія. Вінниця. 2021. 202 с.</w:t>
      </w:r>
    </w:p>
    <w:p w:rsidR="001B66C9" w:rsidRPr="00151713" w:rsidRDefault="001B66C9" w:rsidP="001713DF">
      <w:pPr>
        <w:pStyle w:val="a7"/>
        <w:numPr>
          <w:ilvl w:val="0"/>
          <w:numId w:val="6"/>
        </w:numPr>
        <w:tabs>
          <w:tab w:val="left" w:pos="426"/>
        </w:tabs>
        <w:kinsoku w:val="0"/>
        <w:overflowPunct w:val="0"/>
        <w:spacing w:after="0"/>
        <w:ind w:left="0" w:firstLine="284"/>
        <w:jc w:val="both"/>
        <w:rPr>
          <w:b/>
          <w:bCs/>
          <w:szCs w:val="28"/>
          <w:lang w:val="uk-UA"/>
        </w:rPr>
      </w:pPr>
      <w:r w:rsidRPr="00151713">
        <w:rPr>
          <w:szCs w:val="28"/>
          <w:lang w:val="uk-UA"/>
        </w:rPr>
        <w:t>Чудак Р.А., Побережець Ю.М., Льотка Г.І., Купчук І.М. Сучасні кормові добавки у годівлі птиці</w:t>
      </w:r>
      <w:r w:rsidRPr="00151713">
        <w:rPr>
          <w:szCs w:val="28"/>
          <w:lang w:val="uk-UA" w:eastAsia="uk-UA"/>
        </w:rPr>
        <w:t xml:space="preserve">: Монографія. Вінниця: </w:t>
      </w:r>
      <w:r w:rsidRPr="00151713">
        <w:rPr>
          <w:szCs w:val="28"/>
          <w:lang w:val="uk-UA"/>
        </w:rPr>
        <w:t>ТОВ «ТВОРИ»</w:t>
      </w:r>
      <w:r w:rsidRPr="00151713">
        <w:rPr>
          <w:szCs w:val="28"/>
          <w:lang w:val="uk-UA" w:eastAsia="uk-UA"/>
        </w:rPr>
        <w:t>, 2021. 281 с.</w:t>
      </w:r>
    </w:p>
    <w:p w:rsidR="001B66C9" w:rsidRPr="00151713" w:rsidRDefault="001B66C9" w:rsidP="001713DF">
      <w:pPr>
        <w:pStyle w:val="a7"/>
        <w:numPr>
          <w:ilvl w:val="0"/>
          <w:numId w:val="6"/>
        </w:numPr>
        <w:tabs>
          <w:tab w:val="left" w:pos="426"/>
        </w:tabs>
        <w:kinsoku w:val="0"/>
        <w:overflowPunct w:val="0"/>
        <w:spacing w:after="0"/>
        <w:ind w:left="0" w:firstLine="284"/>
        <w:jc w:val="both"/>
        <w:rPr>
          <w:b/>
          <w:bCs/>
          <w:szCs w:val="28"/>
          <w:lang w:val="uk-UA"/>
        </w:rPr>
      </w:pPr>
      <w:r w:rsidRPr="00151713">
        <w:rPr>
          <w:szCs w:val="28"/>
          <w:lang w:val="uk-UA"/>
        </w:rPr>
        <w:t xml:space="preserve">Яремчук О. С., Фаріонік Т. В., Разанова О. П., </w:t>
      </w:r>
      <w:r w:rsidRPr="00151713">
        <w:rPr>
          <w:szCs w:val="28"/>
          <w:lang w:val="en-US"/>
        </w:rPr>
        <w:t>C</w:t>
      </w:r>
      <w:r w:rsidRPr="00151713">
        <w:rPr>
          <w:szCs w:val="28"/>
          <w:lang w:val="uk-UA"/>
        </w:rPr>
        <w:t>коромна О. І., Ушаков В. М. Наукові підходи обгрунтування щодо використання мікроелементних хелатних сполук за виробництва яловичини в умовах дефіциту мікроелементів : Монографія, 2022. 194 с.</w:t>
      </w:r>
    </w:p>
    <w:p w:rsidR="001B66C9" w:rsidRPr="00151713" w:rsidRDefault="001B66C9" w:rsidP="001713DF">
      <w:pPr>
        <w:pStyle w:val="a7"/>
        <w:kinsoku w:val="0"/>
        <w:overflowPunct w:val="0"/>
        <w:jc w:val="both"/>
        <w:rPr>
          <w:b/>
          <w:bCs/>
          <w:szCs w:val="28"/>
          <w:lang w:val="uk-UA"/>
        </w:rPr>
      </w:pPr>
      <w:r w:rsidRPr="00151713">
        <w:rPr>
          <w:lang w:val="en-US"/>
        </w:rPr>
        <w:t xml:space="preserve">Palii A.P., Nanka O.V., Prudnikov V.G., Paliy A.P. Preconditions for eco-friendly milk production on the modern dairy complexes. </w:t>
      </w:r>
      <w:r w:rsidRPr="00151713">
        <w:rPr>
          <w:i/>
          <w:lang w:val="en-US"/>
        </w:rPr>
        <w:t>Ukrainian Journal of Ecology</w:t>
      </w:r>
      <w:r w:rsidRPr="00151713">
        <w:rPr>
          <w:lang w:val="en-US"/>
        </w:rPr>
        <w:t>. 2019. № 9 (1). P. 56-62.</w:t>
      </w:r>
    </w:p>
    <w:p w:rsidR="001B66C9" w:rsidRDefault="001B66C9" w:rsidP="001713DF">
      <w:pPr>
        <w:spacing w:line="264" w:lineRule="auto"/>
        <w:ind w:firstLine="708"/>
        <w:jc w:val="center"/>
        <w:rPr>
          <w:rFonts w:ascii="Times New Roman" w:hAnsi="Times New Roman"/>
          <w:b/>
          <w:sz w:val="28"/>
          <w:szCs w:val="28"/>
          <w:lang w:val="uk-UA"/>
        </w:rPr>
      </w:pPr>
    </w:p>
    <w:p w:rsidR="001B66C9" w:rsidRPr="00B35967" w:rsidRDefault="001B66C9" w:rsidP="001713DF">
      <w:pPr>
        <w:spacing w:line="264" w:lineRule="auto"/>
        <w:ind w:firstLine="708"/>
        <w:jc w:val="center"/>
        <w:rPr>
          <w:rFonts w:ascii="Times New Roman" w:hAnsi="Times New Roman"/>
          <w:b/>
          <w:sz w:val="28"/>
          <w:szCs w:val="28"/>
          <w:lang w:val="en-US"/>
        </w:rPr>
      </w:pPr>
      <w:r w:rsidRPr="00151713">
        <w:rPr>
          <w:rFonts w:ascii="Times New Roman" w:hAnsi="Times New Roman"/>
          <w:b/>
          <w:sz w:val="28"/>
          <w:szCs w:val="28"/>
        </w:rPr>
        <w:lastRenderedPageBreak/>
        <w:t>Інтернет</w:t>
      </w:r>
      <w:r w:rsidRPr="00B35967">
        <w:rPr>
          <w:rFonts w:ascii="Times New Roman" w:hAnsi="Times New Roman"/>
          <w:b/>
          <w:sz w:val="28"/>
          <w:szCs w:val="28"/>
          <w:lang w:val="en-US"/>
        </w:rPr>
        <w:t>-</w:t>
      </w:r>
      <w:r w:rsidRPr="00151713">
        <w:rPr>
          <w:rFonts w:ascii="Times New Roman" w:hAnsi="Times New Roman"/>
          <w:b/>
          <w:sz w:val="28"/>
          <w:szCs w:val="28"/>
        </w:rPr>
        <w:t>ресурси</w:t>
      </w:r>
    </w:p>
    <w:p w:rsidR="001B66C9" w:rsidRPr="00151713" w:rsidRDefault="001B66C9" w:rsidP="00151713">
      <w:pPr>
        <w:tabs>
          <w:tab w:val="left" w:pos="440"/>
        </w:tabs>
        <w:spacing w:line="240" w:lineRule="auto"/>
        <w:jc w:val="both"/>
        <w:rPr>
          <w:rFonts w:ascii="Times New Roman" w:hAnsi="Times New Roman"/>
          <w:sz w:val="28"/>
          <w:szCs w:val="28"/>
        </w:rPr>
      </w:pPr>
      <w:r w:rsidRPr="00B35967">
        <w:rPr>
          <w:rFonts w:ascii="Times New Roman" w:hAnsi="Times New Roman"/>
          <w:sz w:val="28"/>
          <w:szCs w:val="28"/>
          <w:lang w:val="en-US"/>
        </w:rPr>
        <w:t xml:space="preserve">1. </w:t>
      </w:r>
      <w:r w:rsidRPr="00151713">
        <w:rPr>
          <w:rFonts w:ascii="Times New Roman" w:hAnsi="Times New Roman"/>
          <w:sz w:val="28"/>
          <w:szCs w:val="28"/>
        </w:rPr>
        <w:t>Офіційний</w:t>
      </w:r>
      <w:r w:rsidRPr="00B35967">
        <w:rPr>
          <w:rFonts w:ascii="Times New Roman" w:hAnsi="Times New Roman"/>
          <w:sz w:val="28"/>
          <w:szCs w:val="28"/>
          <w:lang w:val="en-US"/>
        </w:rPr>
        <w:t xml:space="preserve"> </w:t>
      </w:r>
      <w:r w:rsidRPr="00151713">
        <w:rPr>
          <w:rFonts w:ascii="Times New Roman" w:hAnsi="Times New Roman"/>
          <w:sz w:val="28"/>
          <w:szCs w:val="28"/>
        </w:rPr>
        <w:t>сайт</w:t>
      </w:r>
      <w:r w:rsidRPr="00B35967">
        <w:rPr>
          <w:rFonts w:ascii="Times New Roman" w:hAnsi="Times New Roman"/>
          <w:sz w:val="28"/>
          <w:szCs w:val="28"/>
          <w:lang w:val="en-US"/>
        </w:rPr>
        <w:t xml:space="preserve"> </w:t>
      </w:r>
      <w:r w:rsidRPr="00151713">
        <w:rPr>
          <w:rFonts w:ascii="Times New Roman" w:hAnsi="Times New Roman"/>
          <w:sz w:val="28"/>
          <w:szCs w:val="28"/>
        </w:rPr>
        <w:t>журналу</w:t>
      </w:r>
      <w:r w:rsidRPr="00B35967">
        <w:rPr>
          <w:rFonts w:ascii="Times New Roman" w:hAnsi="Times New Roman"/>
          <w:sz w:val="28"/>
          <w:szCs w:val="28"/>
          <w:lang w:val="en-US"/>
        </w:rPr>
        <w:t xml:space="preserve"> «</w:t>
      </w:r>
      <w:r w:rsidRPr="00151713">
        <w:rPr>
          <w:rFonts w:ascii="Times New Roman" w:hAnsi="Times New Roman"/>
          <w:bCs/>
          <w:sz w:val="28"/>
          <w:szCs w:val="28"/>
        </w:rPr>
        <w:t>Кролівництво</w:t>
      </w:r>
      <w:r w:rsidRPr="00B35967">
        <w:rPr>
          <w:rFonts w:ascii="Times New Roman" w:hAnsi="Times New Roman"/>
          <w:bCs/>
          <w:sz w:val="28"/>
          <w:szCs w:val="28"/>
          <w:lang w:val="en-US"/>
        </w:rPr>
        <w:t xml:space="preserve"> </w:t>
      </w:r>
      <w:r w:rsidRPr="00151713">
        <w:rPr>
          <w:rFonts w:ascii="Times New Roman" w:hAnsi="Times New Roman"/>
          <w:bCs/>
          <w:sz w:val="28"/>
          <w:szCs w:val="28"/>
        </w:rPr>
        <w:t>та</w:t>
      </w:r>
      <w:r w:rsidRPr="00B35967">
        <w:rPr>
          <w:rFonts w:ascii="Times New Roman" w:hAnsi="Times New Roman"/>
          <w:bCs/>
          <w:sz w:val="28"/>
          <w:szCs w:val="28"/>
          <w:lang w:val="en-US"/>
        </w:rPr>
        <w:t xml:space="preserve"> </w:t>
      </w:r>
      <w:r w:rsidRPr="00151713">
        <w:rPr>
          <w:rFonts w:ascii="Times New Roman" w:hAnsi="Times New Roman"/>
          <w:bCs/>
          <w:sz w:val="28"/>
          <w:szCs w:val="28"/>
        </w:rPr>
        <w:t>хутрове</w:t>
      </w:r>
      <w:r w:rsidRPr="00B35967">
        <w:rPr>
          <w:rFonts w:ascii="Times New Roman" w:hAnsi="Times New Roman"/>
          <w:bCs/>
          <w:sz w:val="28"/>
          <w:szCs w:val="28"/>
          <w:lang w:val="en-US"/>
        </w:rPr>
        <w:t xml:space="preserve"> </w:t>
      </w:r>
      <w:r w:rsidRPr="00151713">
        <w:rPr>
          <w:rFonts w:ascii="Times New Roman" w:hAnsi="Times New Roman"/>
          <w:bCs/>
          <w:sz w:val="28"/>
          <w:szCs w:val="28"/>
        </w:rPr>
        <w:t>звірівництво</w:t>
      </w:r>
      <w:r w:rsidRPr="00B35967">
        <w:rPr>
          <w:rFonts w:ascii="Times New Roman" w:hAnsi="Times New Roman"/>
          <w:bCs/>
          <w:sz w:val="28"/>
          <w:szCs w:val="28"/>
          <w:lang w:val="en-US"/>
        </w:rPr>
        <w:t>».</w:t>
      </w:r>
      <w:r w:rsidRPr="00B35967">
        <w:rPr>
          <w:rFonts w:ascii="Times New Roman" w:hAnsi="Times New Roman"/>
          <w:b/>
          <w:bCs/>
          <w:sz w:val="28"/>
          <w:szCs w:val="28"/>
          <w:lang w:val="en-US"/>
        </w:rPr>
        <w:t xml:space="preserve"> </w:t>
      </w:r>
      <w:r w:rsidRPr="00151713">
        <w:rPr>
          <w:rFonts w:ascii="Times New Roman" w:hAnsi="Times New Roman"/>
          <w:sz w:val="28"/>
          <w:szCs w:val="28"/>
        </w:rPr>
        <w:fldChar w:fldCharType="begin"/>
      </w:r>
      <w:r w:rsidRPr="00B35967">
        <w:rPr>
          <w:rFonts w:ascii="Times New Roman" w:hAnsi="Times New Roman"/>
          <w:sz w:val="28"/>
          <w:szCs w:val="28"/>
          <w:lang w:val="en-US"/>
        </w:rPr>
        <w:instrText xml:space="preserve"> </w:instrText>
      </w:r>
      <w:r w:rsidRPr="00151713">
        <w:rPr>
          <w:rFonts w:ascii="Times New Roman" w:hAnsi="Times New Roman"/>
          <w:sz w:val="28"/>
          <w:szCs w:val="28"/>
          <w:lang w:val="en-US"/>
        </w:rPr>
        <w:instrText>INCLUDEPICTURE</w:instrText>
      </w:r>
      <w:r w:rsidRPr="00B35967">
        <w:rPr>
          <w:rFonts w:ascii="Times New Roman" w:hAnsi="Times New Roman"/>
          <w:sz w:val="28"/>
          <w:szCs w:val="28"/>
          <w:lang w:val="en-US"/>
        </w:rPr>
        <w:instrText xml:space="preserve">  "</w:instrText>
      </w:r>
      <w:r w:rsidRPr="00151713">
        <w:rPr>
          <w:rFonts w:ascii="Times New Roman" w:hAnsi="Times New Roman"/>
          <w:sz w:val="28"/>
          <w:szCs w:val="28"/>
          <w:lang w:val="en-US"/>
        </w:rPr>
        <w:instrText>http</w:instrText>
      </w:r>
      <w:r w:rsidRPr="00B35967">
        <w:rPr>
          <w:rFonts w:ascii="Times New Roman" w:hAnsi="Times New Roman"/>
          <w:sz w:val="28"/>
          <w:szCs w:val="28"/>
          <w:lang w:val="en-US"/>
        </w:rPr>
        <w:instrText>://</w:instrText>
      </w:r>
      <w:r w:rsidRPr="00151713">
        <w:rPr>
          <w:rFonts w:ascii="Times New Roman" w:hAnsi="Times New Roman"/>
          <w:sz w:val="28"/>
          <w:szCs w:val="28"/>
          <w:lang w:val="en-US"/>
        </w:rPr>
        <w:instrText>agroua</w:instrText>
      </w:r>
      <w:r w:rsidRPr="00B35967">
        <w:rPr>
          <w:rFonts w:ascii="Times New Roman" w:hAnsi="Times New Roman"/>
          <w:sz w:val="28"/>
          <w:szCs w:val="28"/>
          <w:lang w:val="en-US"/>
        </w:rPr>
        <w:instrText>.</w:instrText>
      </w:r>
      <w:r w:rsidRPr="00151713">
        <w:rPr>
          <w:rFonts w:ascii="Times New Roman" w:hAnsi="Times New Roman"/>
          <w:sz w:val="28"/>
          <w:szCs w:val="28"/>
          <w:lang w:val="en-US"/>
        </w:rPr>
        <w:instrText>net</w:instrText>
      </w:r>
      <w:r w:rsidRPr="00B35967">
        <w:rPr>
          <w:rFonts w:ascii="Times New Roman" w:hAnsi="Times New Roman"/>
          <w:sz w:val="28"/>
          <w:szCs w:val="28"/>
          <w:lang w:val="en-US"/>
        </w:rPr>
        <w:instrText>/</w:instrText>
      </w:r>
      <w:r w:rsidRPr="00151713">
        <w:rPr>
          <w:rFonts w:ascii="Times New Roman" w:hAnsi="Times New Roman"/>
          <w:sz w:val="28"/>
          <w:szCs w:val="28"/>
          <w:lang w:val="en-US"/>
        </w:rPr>
        <w:instrText>img</w:instrText>
      </w:r>
      <w:r w:rsidRPr="00B35967">
        <w:rPr>
          <w:rFonts w:ascii="Times New Roman" w:hAnsi="Times New Roman"/>
          <w:sz w:val="28"/>
          <w:szCs w:val="28"/>
          <w:lang w:val="en-US"/>
        </w:rPr>
        <w:instrText>/</w:instrText>
      </w:r>
      <w:r w:rsidRPr="00151713">
        <w:rPr>
          <w:rFonts w:ascii="Times New Roman" w:hAnsi="Times New Roman"/>
          <w:sz w:val="28"/>
          <w:szCs w:val="28"/>
          <w:lang w:val="en-US"/>
        </w:rPr>
        <w:instrText>p</w:instrText>
      </w:r>
      <w:r w:rsidRPr="00B35967">
        <w:rPr>
          <w:rFonts w:ascii="Times New Roman" w:hAnsi="Times New Roman"/>
          <w:sz w:val="28"/>
          <w:szCs w:val="28"/>
          <w:lang w:val="en-US"/>
        </w:rPr>
        <w:instrText>.</w:instrText>
      </w:r>
      <w:r w:rsidRPr="00151713">
        <w:rPr>
          <w:rFonts w:ascii="Times New Roman" w:hAnsi="Times New Roman"/>
          <w:sz w:val="28"/>
          <w:szCs w:val="28"/>
          <w:lang w:val="en-US"/>
        </w:rPr>
        <w:instrText>gif</w:instrText>
      </w:r>
      <w:r w:rsidRPr="00B35967">
        <w:rPr>
          <w:rFonts w:ascii="Times New Roman" w:hAnsi="Times New Roman"/>
          <w:sz w:val="28"/>
          <w:szCs w:val="28"/>
          <w:lang w:val="en-US"/>
        </w:rPr>
        <w:instrText xml:space="preserve">" \* </w:instrText>
      </w:r>
      <w:r w:rsidRPr="00151713">
        <w:rPr>
          <w:rFonts w:ascii="Times New Roman" w:hAnsi="Times New Roman"/>
          <w:sz w:val="28"/>
          <w:szCs w:val="28"/>
          <w:lang w:val="en-US"/>
        </w:rPr>
        <w:instrText>MERGEFORMATINET</w:instrText>
      </w:r>
      <w:r w:rsidRPr="00B35967">
        <w:rPr>
          <w:rFonts w:ascii="Times New Roman" w:hAnsi="Times New Roman"/>
          <w:sz w:val="28"/>
          <w:szCs w:val="28"/>
          <w:lang w:val="en-US"/>
        </w:rPr>
        <w:instrText xml:space="preserve"> </w:instrText>
      </w:r>
      <w:r w:rsidRPr="00151713">
        <w:rPr>
          <w:rFonts w:ascii="Times New Roman" w:hAnsi="Times New Roman"/>
          <w:sz w:val="28"/>
          <w:szCs w:val="28"/>
        </w:rPr>
        <w:fldChar w:fldCharType="separate"/>
      </w:r>
      <w:r w:rsidR="00B35967">
        <w:rPr>
          <w:rFonts w:ascii="Times New Roman" w:hAnsi="Times New Roman"/>
          <w:sz w:val="28"/>
          <w:szCs w:val="28"/>
        </w:rPr>
        <w:fldChar w:fldCharType="begin"/>
      </w:r>
      <w:r w:rsidR="00B35967" w:rsidRPr="00B35967">
        <w:rPr>
          <w:rFonts w:ascii="Times New Roman" w:hAnsi="Times New Roman"/>
          <w:sz w:val="28"/>
          <w:szCs w:val="28"/>
          <w:lang w:val="en-US"/>
        </w:rPr>
        <w:instrText xml:space="preserve"> </w:instrText>
      </w:r>
      <w:r w:rsidR="00B35967" w:rsidRPr="00B35967">
        <w:rPr>
          <w:rFonts w:ascii="Times New Roman" w:hAnsi="Times New Roman"/>
          <w:sz w:val="28"/>
          <w:szCs w:val="28"/>
          <w:lang w:val="en-US"/>
        </w:rPr>
        <w:instrText>INCLUDEPICTURE  "http://agroua.net/img/p.gif" \* MERGEFORMATINET</w:instrText>
      </w:r>
      <w:r w:rsidR="00B35967" w:rsidRPr="00B35967">
        <w:rPr>
          <w:rFonts w:ascii="Times New Roman" w:hAnsi="Times New Roman"/>
          <w:sz w:val="28"/>
          <w:szCs w:val="28"/>
          <w:lang w:val="en-US"/>
        </w:rPr>
        <w:instrText xml:space="preserve"> </w:instrText>
      </w:r>
      <w:r w:rsidR="00B35967">
        <w:rPr>
          <w:rFonts w:ascii="Times New Roman" w:hAnsi="Times New Roman"/>
          <w:sz w:val="28"/>
          <w:szCs w:val="28"/>
        </w:rPr>
        <w:fldChar w:fldCharType="separate"/>
      </w:r>
      <w:r w:rsidR="00B35967">
        <w:rPr>
          <w:rFonts w:ascii="Times New Roman" w:hAnsi="Times New Roman"/>
          <w:sz w:val="28"/>
          <w:szCs w:val="28"/>
        </w:rPr>
        <w:pict>
          <v:shape id="_x0000_i1025" type="#_x0000_t75" style="width:2.5pt;height:6.9pt">
            <v:imagedata r:id="rId9" r:href="rId10"/>
          </v:shape>
        </w:pict>
      </w:r>
      <w:r w:rsidR="00B35967">
        <w:rPr>
          <w:rFonts w:ascii="Times New Roman" w:hAnsi="Times New Roman"/>
          <w:sz w:val="28"/>
          <w:szCs w:val="28"/>
        </w:rPr>
        <w:fldChar w:fldCharType="end"/>
      </w:r>
      <w:r w:rsidRPr="00151713">
        <w:rPr>
          <w:rFonts w:ascii="Times New Roman" w:hAnsi="Times New Roman"/>
          <w:sz w:val="28"/>
          <w:szCs w:val="28"/>
        </w:rPr>
        <w:fldChar w:fldCharType="end"/>
      </w:r>
      <w:hyperlink r:id="rId11" w:history="1">
        <w:r w:rsidRPr="00151713">
          <w:rPr>
            <w:rStyle w:val="a4"/>
            <w:rFonts w:ascii="Times New Roman" w:hAnsi="Times New Roman"/>
            <w:sz w:val="28"/>
            <w:szCs w:val="28"/>
          </w:rPr>
          <w:t>http://agroua.net/animals/catalog/ag-21/</w:t>
        </w:r>
      </w:hyperlink>
    </w:p>
    <w:p w:rsidR="001B66C9" w:rsidRPr="00151713" w:rsidRDefault="001B66C9" w:rsidP="00151713">
      <w:pPr>
        <w:tabs>
          <w:tab w:val="left" w:pos="540"/>
        </w:tabs>
        <w:spacing w:line="240" w:lineRule="auto"/>
        <w:jc w:val="both"/>
        <w:rPr>
          <w:rFonts w:ascii="Times New Roman" w:hAnsi="Times New Roman"/>
          <w:sz w:val="28"/>
          <w:szCs w:val="28"/>
          <w:shd w:val="clear" w:color="auto" w:fill="FFFFFF"/>
        </w:rPr>
      </w:pPr>
      <w:r w:rsidRPr="00151713">
        <w:rPr>
          <w:rFonts w:ascii="Times New Roman" w:hAnsi="Times New Roman"/>
          <w:sz w:val="28"/>
          <w:szCs w:val="28"/>
          <w:shd w:val="clear" w:color="auto" w:fill="FFFFFF"/>
        </w:rPr>
        <w:t xml:space="preserve">2. </w:t>
      </w:r>
      <w:r w:rsidRPr="00151713">
        <w:rPr>
          <w:rFonts w:ascii="Times New Roman" w:hAnsi="Times New Roman"/>
          <w:sz w:val="28"/>
          <w:szCs w:val="28"/>
        </w:rPr>
        <w:t>Офіційний сайт журналу «</w:t>
      </w:r>
      <w:r w:rsidRPr="00151713">
        <w:rPr>
          <w:rFonts w:ascii="Times New Roman" w:hAnsi="Times New Roman"/>
          <w:sz w:val="28"/>
          <w:szCs w:val="28"/>
          <w:shd w:val="clear" w:color="auto" w:fill="FFFFFF"/>
        </w:rPr>
        <w:t xml:space="preserve">Тваринництво України». </w:t>
      </w:r>
      <w:hyperlink r:id="rId12" w:history="1">
        <w:r w:rsidRPr="00151713">
          <w:rPr>
            <w:rStyle w:val="a4"/>
            <w:rFonts w:ascii="Times New Roman" w:hAnsi="Times New Roman"/>
            <w:sz w:val="28"/>
            <w:szCs w:val="28"/>
            <w:shd w:val="clear" w:color="auto" w:fill="FFFFFF"/>
          </w:rPr>
          <w:t>https://tvarynnyctvoua.at.ua/</w:t>
        </w:r>
      </w:hyperlink>
    </w:p>
    <w:p w:rsidR="001B66C9" w:rsidRPr="00151713" w:rsidRDefault="001B66C9" w:rsidP="00151713">
      <w:pPr>
        <w:tabs>
          <w:tab w:val="left" w:pos="540"/>
        </w:tabs>
        <w:spacing w:line="240" w:lineRule="auto"/>
        <w:jc w:val="both"/>
        <w:rPr>
          <w:rFonts w:ascii="Times New Roman" w:hAnsi="Times New Roman"/>
          <w:sz w:val="28"/>
          <w:szCs w:val="28"/>
          <w:shd w:val="clear" w:color="auto" w:fill="FFFFFF"/>
        </w:rPr>
      </w:pPr>
      <w:r w:rsidRPr="00151713">
        <w:rPr>
          <w:rFonts w:ascii="Times New Roman" w:hAnsi="Times New Roman"/>
          <w:sz w:val="28"/>
          <w:szCs w:val="28"/>
          <w:shd w:val="clear" w:color="auto" w:fill="FFFFFF"/>
        </w:rPr>
        <w:t xml:space="preserve">3. </w:t>
      </w:r>
      <w:r w:rsidRPr="00151713">
        <w:rPr>
          <w:rFonts w:ascii="Times New Roman" w:hAnsi="Times New Roman"/>
          <w:sz w:val="28"/>
          <w:szCs w:val="28"/>
        </w:rPr>
        <w:t>Офіційний сайт журналу «</w:t>
      </w:r>
      <w:r w:rsidRPr="00151713">
        <w:rPr>
          <w:rFonts w:ascii="Times New Roman" w:hAnsi="Times New Roman"/>
          <w:sz w:val="28"/>
          <w:szCs w:val="28"/>
          <w:shd w:val="clear" w:color="auto" w:fill="FFFFFF"/>
        </w:rPr>
        <w:t xml:space="preserve">Вісник аграрної науки». </w:t>
      </w:r>
      <w:r w:rsidRPr="00151713">
        <w:rPr>
          <w:rFonts w:ascii="Times New Roman" w:hAnsi="Times New Roman"/>
          <w:sz w:val="28"/>
          <w:szCs w:val="28"/>
          <w:shd w:val="clear" w:color="auto" w:fill="FFFFFF"/>
        </w:rPr>
        <w:fldChar w:fldCharType="begin"/>
      </w:r>
      <w:r w:rsidRPr="00151713">
        <w:rPr>
          <w:rFonts w:ascii="Times New Roman" w:hAnsi="Times New Roman"/>
          <w:sz w:val="28"/>
          <w:szCs w:val="28"/>
          <w:shd w:val="clear" w:color="auto" w:fill="FFFFFF"/>
        </w:rPr>
        <w:instrText xml:space="preserve"> HYPERLINK "https://agrovisnyk.com/index.php/agrovisnyk </w:instrText>
      </w:r>
    </w:p>
    <w:p w:rsidR="001B66C9" w:rsidRPr="00151713" w:rsidRDefault="001B66C9" w:rsidP="00151713">
      <w:pPr>
        <w:tabs>
          <w:tab w:val="left" w:pos="540"/>
        </w:tabs>
        <w:spacing w:line="240" w:lineRule="auto"/>
        <w:jc w:val="both"/>
        <w:rPr>
          <w:rStyle w:val="a4"/>
          <w:rFonts w:ascii="Times New Roman" w:hAnsi="Times New Roman"/>
          <w:sz w:val="28"/>
          <w:szCs w:val="28"/>
          <w:shd w:val="clear" w:color="auto" w:fill="FFFFFF"/>
        </w:rPr>
      </w:pPr>
      <w:r w:rsidRPr="00151713">
        <w:rPr>
          <w:rFonts w:ascii="Times New Roman" w:hAnsi="Times New Roman"/>
          <w:sz w:val="28"/>
          <w:szCs w:val="28"/>
          <w:shd w:val="clear" w:color="auto" w:fill="FFFFFF"/>
        </w:rPr>
        <w:instrText xml:space="preserve">4" </w:instrText>
      </w:r>
      <w:r w:rsidRPr="00151713">
        <w:rPr>
          <w:rFonts w:ascii="Times New Roman" w:hAnsi="Times New Roman"/>
          <w:sz w:val="28"/>
          <w:szCs w:val="28"/>
          <w:shd w:val="clear" w:color="auto" w:fill="FFFFFF"/>
        </w:rPr>
        <w:fldChar w:fldCharType="separate"/>
      </w:r>
      <w:r w:rsidRPr="00151713">
        <w:rPr>
          <w:rStyle w:val="a4"/>
          <w:rFonts w:ascii="Times New Roman" w:hAnsi="Times New Roman"/>
          <w:sz w:val="28"/>
          <w:szCs w:val="28"/>
          <w:shd w:val="clear" w:color="auto" w:fill="FFFFFF"/>
        </w:rPr>
        <w:t xml:space="preserve">https://agrovisnyk.com/index.php/agrovisnyk </w:t>
      </w:r>
    </w:p>
    <w:p w:rsidR="001B66C9" w:rsidRPr="00151713" w:rsidRDefault="001B66C9" w:rsidP="00151713">
      <w:pPr>
        <w:tabs>
          <w:tab w:val="left" w:pos="540"/>
        </w:tabs>
        <w:spacing w:line="240" w:lineRule="auto"/>
        <w:jc w:val="both"/>
        <w:rPr>
          <w:rFonts w:ascii="Times New Roman" w:hAnsi="Times New Roman"/>
          <w:sz w:val="28"/>
          <w:szCs w:val="28"/>
          <w:shd w:val="clear" w:color="auto" w:fill="FFFFFF"/>
        </w:rPr>
      </w:pPr>
      <w:r w:rsidRPr="00151713">
        <w:rPr>
          <w:rStyle w:val="a4"/>
          <w:rFonts w:ascii="Times New Roman" w:hAnsi="Times New Roman"/>
          <w:sz w:val="28"/>
          <w:szCs w:val="28"/>
          <w:shd w:val="clear" w:color="auto" w:fill="FFFFFF"/>
        </w:rPr>
        <w:t>4</w:t>
      </w:r>
      <w:r w:rsidRPr="00151713">
        <w:rPr>
          <w:rFonts w:ascii="Times New Roman" w:hAnsi="Times New Roman"/>
          <w:sz w:val="28"/>
          <w:szCs w:val="28"/>
          <w:shd w:val="clear" w:color="auto" w:fill="FFFFFF"/>
        </w:rPr>
        <w:fldChar w:fldCharType="end"/>
      </w:r>
      <w:r w:rsidRPr="00151713">
        <w:rPr>
          <w:rFonts w:ascii="Times New Roman" w:hAnsi="Times New Roman"/>
          <w:sz w:val="28"/>
          <w:szCs w:val="28"/>
          <w:shd w:val="clear" w:color="auto" w:fill="FFFFFF"/>
        </w:rPr>
        <w:t xml:space="preserve">. </w:t>
      </w:r>
      <w:r w:rsidRPr="00151713">
        <w:rPr>
          <w:rFonts w:ascii="Times New Roman" w:hAnsi="Times New Roman"/>
          <w:sz w:val="28"/>
          <w:szCs w:val="28"/>
        </w:rPr>
        <w:t>Офіційний сайт журналу «</w:t>
      </w:r>
      <w:r w:rsidRPr="00151713">
        <w:rPr>
          <w:rFonts w:ascii="Times New Roman" w:hAnsi="Times New Roman"/>
          <w:sz w:val="28"/>
          <w:szCs w:val="28"/>
          <w:shd w:val="clear" w:color="auto" w:fill="FFFFFF"/>
        </w:rPr>
        <w:t xml:space="preserve">Ефективне кролівництво та звірівництво». </w:t>
      </w:r>
      <w:hyperlink r:id="rId13" w:history="1">
        <w:r w:rsidRPr="00151713">
          <w:rPr>
            <w:rStyle w:val="a4"/>
            <w:rFonts w:ascii="Times New Roman" w:hAnsi="Times New Roman"/>
            <w:sz w:val="28"/>
            <w:szCs w:val="28"/>
            <w:shd w:val="clear" w:color="auto" w:fill="FFFFFF"/>
          </w:rPr>
          <w:t>https://scholar.google.com.ua/citations?user=W4Dfwl4AAAAJ&amp;hl=uk</w:t>
        </w:r>
      </w:hyperlink>
      <w:r w:rsidRPr="00151713">
        <w:rPr>
          <w:rFonts w:ascii="Times New Roman" w:hAnsi="Times New Roman"/>
          <w:sz w:val="28"/>
          <w:szCs w:val="28"/>
          <w:shd w:val="clear" w:color="auto" w:fill="FFFFFF"/>
        </w:rPr>
        <w:t xml:space="preserve"> </w:t>
      </w:r>
    </w:p>
    <w:p w:rsidR="001B66C9" w:rsidRPr="00151713" w:rsidRDefault="001B66C9" w:rsidP="00151713">
      <w:pPr>
        <w:tabs>
          <w:tab w:val="left" w:pos="540"/>
        </w:tabs>
        <w:spacing w:line="240" w:lineRule="auto"/>
        <w:jc w:val="both"/>
        <w:rPr>
          <w:rFonts w:ascii="Times New Roman" w:hAnsi="Times New Roman"/>
          <w:sz w:val="28"/>
          <w:szCs w:val="28"/>
        </w:rPr>
      </w:pPr>
      <w:r w:rsidRPr="00151713">
        <w:rPr>
          <w:rFonts w:ascii="Times New Roman" w:hAnsi="Times New Roman"/>
          <w:sz w:val="28"/>
          <w:szCs w:val="28"/>
        </w:rPr>
        <w:t xml:space="preserve">5. Офіційний сайт журналу «Аграрний тиждень. Україна» </w:t>
      </w:r>
      <w:hyperlink r:id="rId14" w:history="1">
        <w:r w:rsidRPr="00151713">
          <w:rPr>
            <w:rStyle w:val="a4"/>
            <w:rFonts w:ascii="Times New Roman" w:hAnsi="Times New Roman"/>
            <w:sz w:val="28"/>
            <w:szCs w:val="28"/>
          </w:rPr>
          <w:t>https://a7d.com.ua/</w:t>
        </w:r>
      </w:hyperlink>
      <w:r w:rsidRPr="00151713">
        <w:rPr>
          <w:rFonts w:ascii="Times New Roman" w:hAnsi="Times New Roman"/>
          <w:sz w:val="28"/>
          <w:szCs w:val="28"/>
        </w:rPr>
        <w:t xml:space="preserve"> </w:t>
      </w:r>
    </w:p>
    <w:p w:rsidR="001B66C9" w:rsidRPr="00151713" w:rsidRDefault="001B66C9" w:rsidP="00151713">
      <w:pPr>
        <w:tabs>
          <w:tab w:val="left" w:pos="540"/>
        </w:tabs>
        <w:spacing w:line="240" w:lineRule="auto"/>
        <w:jc w:val="both"/>
        <w:rPr>
          <w:rFonts w:ascii="Times New Roman" w:hAnsi="Times New Roman"/>
          <w:sz w:val="28"/>
          <w:szCs w:val="28"/>
        </w:rPr>
      </w:pPr>
      <w:r w:rsidRPr="00151713">
        <w:rPr>
          <w:rFonts w:ascii="Times New Roman" w:hAnsi="Times New Roman"/>
          <w:sz w:val="28"/>
          <w:szCs w:val="28"/>
        </w:rPr>
        <w:t xml:space="preserve">6. Офіційний сайт журналу «Зернові продукти і комбікорми» </w:t>
      </w:r>
      <w:hyperlink r:id="rId15" w:history="1">
        <w:r w:rsidRPr="00151713">
          <w:rPr>
            <w:rStyle w:val="a4"/>
            <w:rFonts w:ascii="Times New Roman" w:hAnsi="Times New Roman"/>
            <w:sz w:val="28"/>
            <w:szCs w:val="28"/>
          </w:rPr>
          <w:t>https://grainfeed.onaft.edu.ua/uk/site/page/journal</w:t>
        </w:r>
      </w:hyperlink>
      <w:r w:rsidRPr="00151713">
        <w:rPr>
          <w:rFonts w:ascii="Times New Roman" w:hAnsi="Times New Roman"/>
          <w:sz w:val="28"/>
          <w:szCs w:val="28"/>
        </w:rPr>
        <w:t xml:space="preserve"> </w:t>
      </w:r>
    </w:p>
    <w:p w:rsidR="001B66C9" w:rsidRPr="00151713" w:rsidRDefault="001B66C9" w:rsidP="00151713">
      <w:pPr>
        <w:pStyle w:val="Default"/>
        <w:numPr>
          <w:ilvl w:val="0"/>
          <w:numId w:val="1"/>
        </w:numPr>
        <w:tabs>
          <w:tab w:val="left" w:pos="540"/>
        </w:tabs>
        <w:jc w:val="both"/>
        <w:rPr>
          <w:sz w:val="28"/>
          <w:szCs w:val="28"/>
          <w:lang w:val="uk-UA"/>
        </w:rPr>
      </w:pPr>
      <w:r w:rsidRPr="00151713">
        <w:rPr>
          <w:sz w:val="28"/>
          <w:szCs w:val="28"/>
          <w:lang w:val="uk-UA"/>
        </w:rPr>
        <w:t xml:space="preserve">Офіційний сайт журналу </w:t>
      </w:r>
      <w:r w:rsidRPr="00151713">
        <w:rPr>
          <w:sz w:val="28"/>
          <w:szCs w:val="28"/>
        </w:rPr>
        <w:t>«Корми і факти»</w:t>
      </w:r>
      <w:r w:rsidRPr="00151713">
        <w:rPr>
          <w:sz w:val="28"/>
          <w:szCs w:val="28"/>
          <w:lang w:val="uk-UA"/>
        </w:rPr>
        <w:t xml:space="preserve"> </w:t>
      </w:r>
      <w:hyperlink r:id="rId16" w:history="1">
        <w:r w:rsidRPr="00151713">
          <w:rPr>
            <w:rStyle w:val="a4"/>
            <w:sz w:val="28"/>
            <w:szCs w:val="28"/>
            <w:lang w:val="uk-UA"/>
          </w:rPr>
          <w:t>https://agro.press/public/ru</w:t>
        </w:r>
      </w:hyperlink>
      <w:r w:rsidRPr="00151713">
        <w:rPr>
          <w:sz w:val="28"/>
          <w:szCs w:val="28"/>
          <w:lang w:val="uk-UA"/>
        </w:rPr>
        <w:t xml:space="preserve"> </w:t>
      </w:r>
    </w:p>
    <w:p w:rsidR="001B66C9" w:rsidRPr="00151713" w:rsidRDefault="001B66C9" w:rsidP="00151713">
      <w:pPr>
        <w:pStyle w:val="Default"/>
        <w:numPr>
          <w:ilvl w:val="0"/>
          <w:numId w:val="1"/>
        </w:numPr>
        <w:tabs>
          <w:tab w:val="left" w:pos="540"/>
        </w:tabs>
        <w:jc w:val="both"/>
        <w:rPr>
          <w:sz w:val="28"/>
          <w:szCs w:val="28"/>
          <w:lang w:val="uk-UA"/>
        </w:rPr>
      </w:pPr>
      <w:r w:rsidRPr="00151713">
        <w:rPr>
          <w:sz w:val="28"/>
          <w:szCs w:val="28"/>
          <w:lang w:val="uk-UA"/>
        </w:rPr>
        <w:t xml:space="preserve">Офіційний сайт журналу </w:t>
      </w:r>
      <w:r w:rsidRPr="00151713">
        <w:rPr>
          <w:sz w:val="28"/>
          <w:szCs w:val="28"/>
        </w:rPr>
        <w:t>«Продовольча індустрія АПК»</w:t>
      </w:r>
      <w:r w:rsidRPr="00151713">
        <w:rPr>
          <w:sz w:val="28"/>
          <w:szCs w:val="28"/>
          <w:lang w:val="uk-UA"/>
        </w:rPr>
        <w:t xml:space="preserve"> https://prodindastri.at.ua/ </w:t>
      </w:r>
    </w:p>
    <w:p w:rsidR="001B66C9" w:rsidRPr="00151713" w:rsidRDefault="001B66C9" w:rsidP="00151713">
      <w:pPr>
        <w:pStyle w:val="Default"/>
        <w:numPr>
          <w:ilvl w:val="0"/>
          <w:numId w:val="1"/>
        </w:numPr>
        <w:tabs>
          <w:tab w:val="left" w:pos="540"/>
        </w:tabs>
        <w:jc w:val="both"/>
        <w:rPr>
          <w:sz w:val="28"/>
          <w:szCs w:val="28"/>
          <w:lang w:val="uk-UA"/>
        </w:rPr>
      </w:pPr>
      <w:r w:rsidRPr="00151713">
        <w:rPr>
          <w:sz w:val="28"/>
          <w:szCs w:val="28"/>
          <w:lang w:val="uk-UA"/>
        </w:rPr>
        <w:t xml:space="preserve">Офіційний сайт журналу </w:t>
      </w:r>
      <w:r w:rsidRPr="00151713">
        <w:rPr>
          <w:sz w:val="28"/>
          <w:szCs w:val="28"/>
        </w:rPr>
        <w:t>«Пропозиція»</w:t>
      </w:r>
      <w:r w:rsidRPr="00151713">
        <w:rPr>
          <w:sz w:val="28"/>
          <w:szCs w:val="28"/>
          <w:lang w:val="uk-UA"/>
        </w:rPr>
        <w:t xml:space="preserve"> </w:t>
      </w:r>
      <w:hyperlink r:id="rId17" w:history="1">
        <w:r w:rsidRPr="00151713">
          <w:rPr>
            <w:rStyle w:val="a4"/>
            <w:sz w:val="28"/>
            <w:szCs w:val="28"/>
            <w:lang w:val="uk-UA"/>
          </w:rPr>
          <w:t>https://propozitsiya.com/</w:t>
        </w:r>
      </w:hyperlink>
      <w:r w:rsidRPr="00151713">
        <w:rPr>
          <w:sz w:val="28"/>
          <w:szCs w:val="28"/>
          <w:lang w:val="uk-UA"/>
        </w:rPr>
        <w:t xml:space="preserve"> </w:t>
      </w:r>
    </w:p>
    <w:p w:rsidR="001B66C9" w:rsidRPr="00151713" w:rsidRDefault="001B66C9" w:rsidP="00151713">
      <w:pPr>
        <w:pStyle w:val="Default"/>
        <w:numPr>
          <w:ilvl w:val="0"/>
          <w:numId w:val="1"/>
        </w:numPr>
        <w:tabs>
          <w:tab w:val="left" w:pos="540"/>
        </w:tabs>
        <w:jc w:val="both"/>
        <w:rPr>
          <w:sz w:val="28"/>
          <w:szCs w:val="28"/>
          <w:lang w:val="uk-UA"/>
        </w:rPr>
      </w:pPr>
      <w:r w:rsidRPr="00151713">
        <w:rPr>
          <w:sz w:val="28"/>
          <w:szCs w:val="28"/>
          <w:lang w:val="uk-UA"/>
        </w:rPr>
        <w:t xml:space="preserve">Офіційний сайт журналу </w:t>
      </w:r>
      <w:r w:rsidRPr="00151713">
        <w:rPr>
          <w:sz w:val="28"/>
          <w:szCs w:val="28"/>
        </w:rPr>
        <w:t>«Тваринництво та ветеринарія»</w:t>
      </w:r>
      <w:r w:rsidRPr="00151713">
        <w:rPr>
          <w:sz w:val="28"/>
          <w:szCs w:val="28"/>
          <w:lang w:val="uk-UA"/>
        </w:rPr>
        <w:t xml:space="preserve"> </w:t>
      </w:r>
      <w:hyperlink r:id="rId18" w:history="1">
        <w:r w:rsidRPr="00151713">
          <w:rPr>
            <w:rStyle w:val="a4"/>
            <w:sz w:val="28"/>
            <w:szCs w:val="28"/>
            <w:lang w:val="uk-UA"/>
          </w:rPr>
          <w:t>http://presa.ua/tvarinnictvo-ta-veterinarija.html</w:t>
        </w:r>
      </w:hyperlink>
      <w:r w:rsidRPr="00151713">
        <w:rPr>
          <w:sz w:val="28"/>
          <w:szCs w:val="28"/>
          <w:lang w:val="uk-UA"/>
        </w:rPr>
        <w:t xml:space="preserve"> </w:t>
      </w:r>
    </w:p>
    <w:p w:rsidR="001B66C9" w:rsidRPr="00151713" w:rsidRDefault="001B66C9" w:rsidP="00151713">
      <w:pPr>
        <w:pStyle w:val="Default"/>
        <w:numPr>
          <w:ilvl w:val="0"/>
          <w:numId w:val="1"/>
        </w:numPr>
        <w:tabs>
          <w:tab w:val="left" w:pos="540"/>
        </w:tabs>
        <w:jc w:val="both"/>
        <w:rPr>
          <w:sz w:val="28"/>
          <w:szCs w:val="28"/>
          <w:lang w:val="uk-UA"/>
        </w:rPr>
      </w:pPr>
      <w:r w:rsidRPr="00151713">
        <w:rPr>
          <w:sz w:val="28"/>
          <w:szCs w:val="28"/>
          <w:lang w:val="uk-UA"/>
        </w:rPr>
        <w:t xml:space="preserve">Офіційний сайт журналу </w:t>
      </w:r>
      <w:r w:rsidRPr="00151713">
        <w:rPr>
          <w:sz w:val="28"/>
          <w:szCs w:val="28"/>
        </w:rPr>
        <w:t>«Тваринництво сьогодні»</w:t>
      </w:r>
      <w:r w:rsidRPr="00151713">
        <w:rPr>
          <w:sz w:val="28"/>
          <w:szCs w:val="28"/>
          <w:lang w:val="uk-UA"/>
        </w:rPr>
        <w:t xml:space="preserve"> </w:t>
      </w:r>
      <w:hyperlink r:id="rId19" w:history="1">
        <w:r w:rsidRPr="00151713">
          <w:rPr>
            <w:rStyle w:val="a4"/>
            <w:sz w:val="28"/>
            <w:szCs w:val="28"/>
            <w:lang w:val="uk-UA"/>
          </w:rPr>
          <w:t>http://www.ait-magazine.com.ua/</w:t>
        </w:r>
      </w:hyperlink>
      <w:r w:rsidRPr="00151713">
        <w:rPr>
          <w:sz w:val="28"/>
          <w:szCs w:val="28"/>
          <w:lang w:val="uk-UA"/>
        </w:rPr>
        <w:t xml:space="preserve"> </w:t>
      </w:r>
    </w:p>
    <w:p w:rsidR="001B66C9" w:rsidRPr="00151713" w:rsidRDefault="001B66C9" w:rsidP="00151713">
      <w:pPr>
        <w:pStyle w:val="Default"/>
        <w:numPr>
          <w:ilvl w:val="0"/>
          <w:numId w:val="1"/>
        </w:numPr>
        <w:tabs>
          <w:tab w:val="left" w:pos="540"/>
        </w:tabs>
        <w:jc w:val="both"/>
        <w:rPr>
          <w:sz w:val="28"/>
          <w:szCs w:val="28"/>
          <w:lang w:val="uk-UA"/>
        </w:rPr>
      </w:pPr>
      <w:r w:rsidRPr="00151713">
        <w:rPr>
          <w:sz w:val="28"/>
          <w:szCs w:val="28"/>
          <w:lang w:val="uk-UA"/>
        </w:rPr>
        <w:t xml:space="preserve">Офіційний сайт ФАО </w:t>
      </w:r>
      <w:hyperlink r:id="rId20" w:history="1">
        <w:r w:rsidRPr="00151713">
          <w:rPr>
            <w:rStyle w:val="a4"/>
            <w:sz w:val="28"/>
            <w:szCs w:val="28"/>
            <w:lang w:val="uk-UA"/>
          </w:rPr>
          <w:t>https://www.fao.org/home/ru/</w:t>
        </w:r>
      </w:hyperlink>
      <w:r w:rsidRPr="00151713">
        <w:rPr>
          <w:sz w:val="28"/>
          <w:szCs w:val="28"/>
          <w:lang w:val="uk-UA"/>
        </w:rPr>
        <w:t xml:space="preserve"> </w:t>
      </w:r>
    </w:p>
    <w:p w:rsidR="001B66C9" w:rsidRPr="00151713" w:rsidRDefault="001B66C9" w:rsidP="00151713">
      <w:pPr>
        <w:pStyle w:val="Default"/>
        <w:numPr>
          <w:ilvl w:val="0"/>
          <w:numId w:val="1"/>
        </w:numPr>
        <w:tabs>
          <w:tab w:val="left" w:pos="540"/>
        </w:tabs>
        <w:jc w:val="both"/>
        <w:rPr>
          <w:sz w:val="28"/>
          <w:szCs w:val="28"/>
          <w:lang w:val="uk-UA"/>
        </w:rPr>
      </w:pPr>
      <w:r w:rsidRPr="00151713">
        <w:rPr>
          <w:sz w:val="28"/>
          <w:szCs w:val="28"/>
          <w:lang w:val="uk-UA"/>
        </w:rPr>
        <w:t xml:space="preserve">Офіційний сайт Міністерства аграрної політики та продовольства </w:t>
      </w:r>
      <w:hyperlink r:id="rId21" w:history="1">
        <w:r w:rsidRPr="00151713">
          <w:rPr>
            <w:rStyle w:val="a4"/>
            <w:sz w:val="28"/>
            <w:szCs w:val="28"/>
            <w:lang w:val="uk-UA"/>
          </w:rPr>
          <w:t>https://minagro.gov.ua/</w:t>
        </w:r>
      </w:hyperlink>
      <w:r w:rsidRPr="00151713">
        <w:rPr>
          <w:sz w:val="28"/>
          <w:szCs w:val="28"/>
          <w:lang w:val="uk-UA"/>
        </w:rPr>
        <w:t xml:space="preserve"> </w:t>
      </w:r>
    </w:p>
    <w:p w:rsidR="001B66C9" w:rsidRPr="00151713" w:rsidRDefault="00B35967" w:rsidP="00151713">
      <w:pPr>
        <w:pStyle w:val="Default"/>
        <w:numPr>
          <w:ilvl w:val="0"/>
          <w:numId w:val="1"/>
        </w:numPr>
        <w:tabs>
          <w:tab w:val="left" w:pos="540"/>
        </w:tabs>
        <w:jc w:val="both"/>
        <w:rPr>
          <w:sz w:val="28"/>
          <w:szCs w:val="28"/>
          <w:shd w:val="clear" w:color="auto" w:fill="FFFFFF"/>
          <w:lang w:val="uk-UA"/>
        </w:rPr>
      </w:pPr>
      <w:hyperlink r:id="rId22" w:history="1">
        <w:r w:rsidR="001B66C9" w:rsidRPr="00151713">
          <w:rPr>
            <w:rStyle w:val="a4"/>
            <w:sz w:val="28"/>
            <w:szCs w:val="28"/>
            <w:lang w:val="uk-UA"/>
          </w:rPr>
          <w:t xml:space="preserve">Офіційний сайт журналу </w:t>
        </w:r>
        <w:r w:rsidR="001B66C9" w:rsidRPr="00151713">
          <w:rPr>
            <w:rStyle w:val="a4"/>
            <w:sz w:val="28"/>
            <w:szCs w:val="28"/>
            <w:lang w:val="en-US"/>
          </w:rPr>
          <w:t>Agro</w:t>
        </w:r>
        <w:r w:rsidR="001B66C9" w:rsidRPr="00151713">
          <w:rPr>
            <w:rStyle w:val="a4"/>
            <w:sz w:val="28"/>
            <w:szCs w:val="28"/>
            <w:lang w:val="uk-UA"/>
          </w:rPr>
          <w:t xml:space="preserve"> </w:t>
        </w:r>
        <w:r w:rsidR="001B66C9" w:rsidRPr="00151713">
          <w:rPr>
            <w:rStyle w:val="a4"/>
            <w:sz w:val="28"/>
            <w:szCs w:val="28"/>
            <w:lang w:val="en-US"/>
          </w:rPr>
          <w:t>Times</w:t>
        </w:r>
        <w:r w:rsidR="001B66C9" w:rsidRPr="00151713">
          <w:rPr>
            <w:rStyle w:val="a4"/>
            <w:sz w:val="28"/>
            <w:szCs w:val="28"/>
            <w:lang w:val="uk-UA"/>
          </w:rPr>
          <w:t xml:space="preserve"> https://agrotimes.ua/tvarinnitstvo/</w:t>
        </w:r>
      </w:hyperlink>
      <w:r w:rsidR="001B66C9" w:rsidRPr="00151713">
        <w:rPr>
          <w:sz w:val="28"/>
          <w:szCs w:val="28"/>
          <w:lang w:val="uk-UA"/>
        </w:rPr>
        <w:t xml:space="preserve"> </w:t>
      </w:r>
    </w:p>
    <w:p w:rsidR="001B66C9" w:rsidRPr="00151713" w:rsidRDefault="001B66C9" w:rsidP="001713DF">
      <w:pPr>
        <w:spacing w:line="47" w:lineRule="exact"/>
        <w:jc w:val="both"/>
        <w:rPr>
          <w:rFonts w:ascii="Times New Roman" w:hAnsi="Times New Roman"/>
          <w:sz w:val="28"/>
          <w:lang w:val="uk-UA"/>
        </w:rPr>
      </w:pPr>
    </w:p>
    <w:p w:rsidR="001B66C9" w:rsidRPr="00151713" w:rsidRDefault="001B66C9" w:rsidP="00403879">
      <w:pPr>
        <w:tabs>
          <w:tab w:val="left" w:pos="540"/>
        </w:tabs>
        <w:spacing w:after="0" w:line="240" w:lineRule="auto"/>
        <w:jc w:val="both"/>
        <w:rPr>
          <w:rFonts w:ascii="Times New Roman" w:hAnsi="Times New Roman"/>
          <w:sz w:val="28"/>
          <w:szCs w:val="28"/>
          <w:shd w:val="clear" w:color="auto" w:fill="FFFFFF"/>
          <w:lang w:val="uk-UA"/>
        </w:rPr>
      </w:pPr>
    </w:p>
    <w:p w:rsidR="001B66C9" w:rsidRPr="00151713" w:rsidRDefault="001B66C9" w:rsidP="00403879">
      <w:pPr>
        <w:spacing w:after="0" w:line="240" w:lineRule="auto"/>
        <w:jc w:val="center"/>
        <w:rPr>
          <w:rFonts w:ascii="Times New Roman" w:hAnsi="Times New Roman"/>
          <w:b/>
          <w:color w:val="2F5496"/>
          <w:sz w:val="28"/>
          <w:szCs w:val="28"/>
          <w:lang w:val="uk-UA"/>
        </w:rPr>
      </w:pPr>
      <w:r w:rsidRPr="00151713">
        <w:rPr>
          <w:rFonts w:ascii="Times New Roman" w:hAnsi="Times New Roman"/>
          <w:b/>
          <w:color w:val="2F5496"/>
          <w:sz w:val="28"/>
          <w:szCs w:val="28"/>
          <w:lang w:val="uk-UA"/>
        </w:rPr>
        <w:t>Контроль і оцінка результатів навчання</w:t>
      </w:r>
    </w:p>
    <w:p w:rsidR="001B66C9" w:rsidRPr="00151713" w:rsidRDefault="001B66C9" w:rsidP="00403879">
      <w:pPr>
        <w:spacing w:after="0" w:line="240" w:lineRule="auto"/>
        <w:ind w:firstLine="709"/>
        <w:jc w:val="both"/>
        <w:rPr>
          <w:rFonts w:ascii="Times New Roman" w:hAnsi="Times New Roman"/>
          <w:sz w:val="28"/>
          <w:szCs w:val="28"/>
          <w:lang w:val="uk-UA"/>
        </w:rPr>
      </w:pPr>
      <w:r w:rsidRPr="00151713">
        <w:rPr>
          <w:rFonts w:ascii="Times New Roman" w:hAnsi="Times New Roman"/>
          <w:sz w:val="28"/>
          <w:szCs w:val="28"/>
          <w:lang w:val="uk-UA"/>
        </w:rPr>
        <w:t>У кінці семестру, здобувач вищої освіти може набрати до 60% підсумкової оцінки за виконання всіх видів робіт, що виконуються протягом семестру, до 10% за показники наукової, інноваційної, навчальної, виховної роботи та студентської активності і до 30% підсумкової оцінки – за результатами підсумкового контролю.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9"/>
        <w:gridCol w:w="6986"/>
        <w:gridCol w:w="1270"/>
      </w:tblGrid>
      <w:tr w:rsidR="001B66C9" w:rsidRPr="00151713" w:rsidTr="002770CE">
        <w:tc>
          <w:tcPr>
            <w:tcW w:w="1089" w:type="dxa"/>
          </w:tcPr>
          <w:p w:rsidR="001B66C9" w:rsidRPr="00B35967" w:rsidRDefault="001B66C9" w:rsidP="00403879">
            <w:pPr>
              <w:spacing w:after="0" w:line="240" w:lineRule="auto"/>
              <w:jc w:val="center"/>
              <w:rPr>
                <w:rFonts w:ascii="Times New Roman" w:hAnsi="Times New Roman"/>
                <w:b/>
                <w:color w:val="FF0000"/>
                <w:sz w:val="28"/>
                <w:szCs w:val="28"/>
                <w:lang w:val="uk-UA"/>
              </w:rPr>
            </w:pPr>
            <w:bookmarkStart w:id="1" w:name="OLE_LINK3"/>
            <w:bookmarkStart w:id="2" w:name="OLE_LINK4"/>
          </w:p>
        </w:tc>
        <w:tc>
          <w:tcPr>
            <w:tcW w:w="6986" w:type="dxa"/>
          </w:tcPr>
          <w:p w:rsidR="001B66C9" w:rsidRPr="00151713" w:rsidRDefault="001B66C9" w:rsidP="00403879">
            <w:pPr>
              <w:spacing w:after="0" w:line="240" w:lineRule="auto"/>
              <w:jc w:val="center"/>
              <w:rPr>
                <w:rFonts w:ascii="Times New Roman" w:hAnsi="Times New Roman"/>
                <w:b/>
                <w:color w:val="FF0000"/>
                <w:sz w:val="28"/>
                <w:szCs w:val="28"/>
              </w:rPr>
            </w:pPr>
            <w:r w:rsidRPr="00151713">
              <w:rPr>
                <w:rFonts w:ascii="Times New Roman" w:hAnsi="Times New Roman"/>
                <w:b/>
                <w:sz w:val="28"/>
                <w:szCs w:val="28"/>
              </w:rPr>
              <w:t xml:space="preserve">Вид навчальної діяльності </w:t>
            </w:r>
          </w:p>
        </w:tc>
        <w:tc>
          <w:tcPr>
            <w:tcW w:w="1270" w:type="dxa"/>
          </w:tcPr>
          <w:p w:rsidR="001B66C9" w:rsidRPr="00151713" w:rsidRDefault="001B66C9" w:rsidP="00403879">
            <w:pPr>
              <w:spacing w:after="0" w:line="240" w:lineRule="auto"/>
              <w:jc w:val="center"/>
              <w:rPr>
                <w:rFonts w:ascii="Times New Roman" w:hAnsi="Times New Roman"/>
                <w:b/>
                <w:color w:val="FF0000"/>
                <w:sz w:val="28"/>
                <w:szCs w:val="28"/>
              </w:rPr>
            </w:pPr>
            <w:r w:rsidRPr="00151713">
              <w:rPr>
                <w:rFonts w:ascii="Times New Roman" w:hAnsi="Times New Roman"/>
                <w:b/>
                <w:sz w:val="28"/>
                <w:szCs w:val="28"/>
              </w:rPr>
              <w:t>Бали</w:t>
            </w:r>
          </w:p>
        </w:tc>
      </w:tr>
      <w:tr w:rsidR="001B66C9" w:rsidRPr="00151713" w:rsidTr="002770CE">
        <w:trPr>
          <w:trHeight w:val="70"/>
        </w:trPr>
        <w:tc>
          <w:tcPr>
            <w:tcW w:w="9345" w:type="dxa"/>
            <w:gridSpan w:val="3"/>
          </w:tcPr>
          <w:p w:rsidR="001B66C9" w:rsidRPr="00151713" w:rsidRDefault="001B66C9" w:rsidP="00403879">
            <w:pPr>
              <w:spacing w:after="0" w:line="240" w:lineRule="auto"/>
              <w:jc w:val="center"/>
              <w:rPr>
                <w:rFonts w:ascii="Times New Roman" w:hAnsi="Times New Roman"/>
                <w:b/>
                <w:color w:val="FF0000"/>
                <w:sz w:val="28"/>
                <w:szCs w:val="28"/>
              </w:rPr>
            </w:pPr>
            <w:r w:rsidRPr="00151713">
              <w:rPr>
                <w:rFonts w:ascii="Times New Roman" w:hAnsi="Times New Roman"/>
                <w:b/>
                <w:sz w:val="28"/>
                <w:szCs w:val="28"/>
              </w:rPr>
              <w:t>Атестація 1</w:t>
            </w:r>
          </w:p>
        </w:tc>
      </w:tr>
      <w:tr w:rsidR="001B66C9" w:rsidRPr="00151713" w:rsidTr="002770CE">
        <w:tc>
          <w:tcPr>
            <w:tcW w:w="1089" w:type="dxa"/>
          </w:tcPr>
          <w:p w:rsidR="001B66C9" w:rsidRPr="00151713" w:rsidRDefault="001B66C9" w:rsidP="00403879">
            <w:pPr>
              <w:spacing w:after="0" w:line="240" w:lineRule="auto"/>
              <w:jc w:val="center"/>
              <w:rPr>
                <w:rFonts w:ascii="Times New Roman" w:hAnsi="Times New Roman"/>
                <w:color w:val="000000"/>
                <w:sz w:val="28"/>
                <w:szCs w:val="28"/>
              </w:rPr>
            </w:pPr>
            <w:bookmarkStart w:id="3" w:name="_Hlk85814379"/>
            <w:r w:rsidRPr="00151713">
              <w:rPr>
                <w:rFonts w:ascii="Times New Roman" w:hAnsi="Times New Roman"/>
                <w:color w:val="000000"/>
                <w:sz w:val="28"/>
                <w:szCs w:val="28"/>
              </w:rPr>
              <w:t>1</w:t>
            </w:r>
          </w:p>
        </w:tc>
        <w:tc>
          <w:tcPr>
            <w:tcW w:w="6986" w:type="dxa"/>
          </w:tcPr>
          <w:p w:rsidR="001B66C9" w:rsidRPr="00151713" w:rsidRDefault="001B66C9" w:rsidP="00403879">
            <w:pPr>
              <w:spacing w:after="0" w:line="240" w:lineRule="auto"/>
              <w:rPr>
                <w:rFonts w:ascii="Times New Roman" w:hAnsi="Times New Roman"/>
                <w:sz w:val="28"/>
                <w:szCs w:val="28"/>
              </w:rPr>
            </w:pPr>
            <w:r w:rsidRPr="00151713">
              <w:rPr>
                <w:rFonts w:ascii="Times New Roman" w:hAnsi="Times New Roman"/>
                <w:sz w:val="28"/>
                <w:szCs w:val="28"/>
              </w:rPr>
              <w:t>Участь у дискусіях на лекційних заняттях</w:t>
            </w:r>
          </w:p>
        </w:tc>
        <w:tc>
          <w:tcPr>
            <w:tcW w:w="1270" w:type="dxa"/>
          </w:tcPr>
          <w:p w:rsidR="001B66C9" w:rsidRPr="00151713" w:rsidRDefault="001B66C9" w:rsidP="00403879">
            <w:pPr>
              <w:spacing w:after="0" w:line="240" w:lineRule="auto"/>
              <w:jc w:val="center"/>
              <w:rPr>
                <w:rFonts w:ascii="Times New Roman" w:hAnsi="Times New Roman"/>
                <w:color w:val="000000"/>
                <w:sz w:val="28"/>
                <w:szCs w:val="28"/>
              </w:rPr>
            </w:pPr>
            <w:r w:rsidRPr="00151713">
              <w:rPr>
                <w:rFonts w:ascii="Times New Roman" w:hAnsi="Times New Roman"/>
                <w:color w:val="000000"/>
                <w:sz w:val="28"/>
                <w:szCs w:val="28"/>
              </w:rPr>
              <w:t>3</w:t>
            </w:r>
          </w:p>
        </w:tc>
      </w:tr>
      <w:tr w:rsidR="001B66C9" w:rsidRPr="00151713" w:rsidTr="002770CE">
        <w:tc>
          <w:tcPr>
            <w:tcW w:w="1089" w:type="dxa"/>
          </w:tcPr>
          <w:p w:rsidR="001B66C9" w:rsidRPr="00151713" w:rsidRDefault="001B66C9" w:rsidP="00403879">
            <w:pPr>
              <w:spacing w:after="0" w:line="240" w:lineRule="auto"/>
              <w:jc w:val="center"/>
              <w:rPr>
                <w:rFonts w:ascii="Times New Roman" w:hAnsi="Times New Roman"/>
                <w:color w:val="000000"/>
                <w:sz w:val="28"/>
                <w:szCs w:val="28"/>
              </w:rPr>
            </w:pPr>
            <w:r w:rsidRPr="00151713">
              <w:rPr>
                <w:rFonts w:ascii="Times New Roman" w:hAnsi="Times New Roman"/>
                <w:color w:val="000000"/>
                <w:sz w:val="28"/>
                <w:szCs w:val="28"/>
              </w:rPr>
              <w:t>2</w:t>
            </w:r>
          </w:p>
        </w:tc>
        <w:tc>
          <w:tcPr>
            <w:tcW w:w="6986" w:type="dxa"/>
          </w:tcPr>
          <w:p w:rsidR="001B66C9" w:rsidRPr="00151713" w:rsidRDefault="001B66C9" w:rsidP="00403879">
            <w:pPr>
              <w:tabs>
                <w:tab w:val="left" w:pos="520"/>
              </w:tabs>
              <w:spacing w:after="0" w:line="240" w:lineRule="auto"/>
              <w:rPr>
                <w:rFonts w:ascii="Times New Roman" w:hAnsi="Times New Roman"/>
                <w:b/>
                <w:color w:val="FF0000"/>
                <w:sz w:val="28"/>
                <w:szCs w:val="28"/>
              </w:rPr>
            </w:pPr>
            <w:r w:rsidRPr="00151713">
              <w:rPr>
                <w:rFonts w:ascii="Times New Roman" w:hAnsi="Times New Roman"/>
                <w:sz w:val="28"/>
                <w:szCs w:val="28"/>
              </w:rPr>
              <w:t>Участь у роботі на практичних заняттях</w:t>
            </w:r>
          </w:p>
        </w:tc>
        <w:tc>
          <w:tcPr>
            <w:tcW w:w="1270" w:type="dxa"/>
          </w:tcPr>
          <w:p w:rsidR="001B66C9" w:rsidRPr="00151713" w:rsidRDefault="001B66C9" w:rsidP="00403879">
            <w:pPr>
              <w:spacing w:after="0" w:line="240" w:lineRule="auto"/>
              <w:jc w:val="center"/>
              <w:rPr>
                <w:rFonts w:ascii="Times New Roman" w:hAnsi="Times New Roman"/>
                <w:color w:val="000000"/>
                <w:sz w:val="28"/>
                <w:szCs w:val="28"/>
              </w:rPr>
            </w:pPr>
            <w:r w:rsidRPr="00151713">
              <w:rPr>
                <w:rFonts w:ascii="Times New Roman" w:hAnsi="Times New Roman"/>
                <w:color w:val="000000"/>
                <w:sz w:val="28"/>
                <w:szCs w:val="28"/>
              </w:rPr>
              <w:t>5</w:t>
            </w:r>
          </w:p>
        </w:tc>
      </w:tr>
      <w:tr w:rsidR="001B66C9" w:rsidRPr="00151713" w:rsidTr="002770CE">
        <w:tc>
          <w:tcPr>
            <w:tcW w:w="1089" w:type="dxa"/>
          </w:tcPr>
          <w:p w:rsidR="001B66C9" w:rsidRPr="00151713" w:rsidRDefault="001B66C9" w:rsidP="00403879">
            <w:pPr>
              <w:spacing w:after="0" w:line="240" w:lineRule="auto"/>
              <w:jc w:val="center"/>
              <w:rPr>
                <w:rFonts w:ascii="Times New Roman" w:hAnsi="Times New Roman"/>
                <w:color w:val="000000"/>
                <w:sz w:val="28"/>
                <w:szCs w:val="28"/>
              </w:rPr>
            </w:pPr>
            <w:r w:rsidRPr="00151713">
              <w:rPr>
                <w:rFonts w:ascii="Times New Roman" w:hAnsi="Times New Roman"/>
                <w:color w:val="000000"/>
                <w:sz w:val="28"/>
                <w:szCs w:val="28"/>
              </w:rPr>
              <w:t>3</w:t>
            </w:r>
          </w:p>
        </w:tc>
        <w:tc>
          <w:tcPr>
            <w:tcW w:w="6986" w:type="dxa"/>
          </w:tcPr>
          <w:p w:rsidR="001B66C9" w:rsidRPr="00151713" w:rsidRDefault="001B66C9" w:rsidP="00403879">
            <w:pPr>
              <w:tabs>
                <w:tab w:val="left" w:pos="520"/>
              </w:tabs>
              <w:spacing w:after="0" w:line="240" w:lineRule="auto"/>
              <w:rPr>
                <w:rFonts w:ascii="Times New Roman" w:hAnsi="Times New Roman"/>
                <w:sz w:val="28"/>
                <w:szCs w:val="28"/>
              </w:rPr>
            </w:pPr>
            <w:r w:rsidRPr="00151713">
              <w:rPr>
                <w:rFonts w:ascii="Times New Roman" w:hAnsi="Times New Roman"/>
                <w:sz w:val="28"/>
                <w:szCs w:val="28"/>
              </w:rPr>
              <w:t>Виконання домашніх завдань</w:t>
            </w:r>
          </w:p>
        </w:tc>
        <w:tc>
          <w:tcPr>
            <w:tcW w:w="1270" w:type="dxa"/>
          </w:tcPr>
          <w:p w:rsidR="001B66C9" w:rsidRPr="00151713" w:rsidRDefault="001B66C9" w:rsidP="00403879">
            <w:pPr>
              <w:spacing w:after="0" w:line="240" w:lineRule="auto"/>
              <w:jc w:val="center"/>
              <w:rPr>
                <w:rFonts w:ascii="Times New Roman" w:hAnsi="Times New Roman"/>
                <w:color w:val="000000"/>
                <w:sz w:val="28"/>
                <w:szCs w:val="28"/>
              </w:rPr>
            </w:pPr>
            <w:r w:rsidRPr="00151713">
              <w:rPr>
                <w:rFonts w:ascii="Times New Roman" w:hAnsi="Times New Roman"/>
                <w:color w:val="000000"/>
                <w:sz w:val="28"/>
                <w:szCs w:val="28"/>
              </w:rPr>
              <w:t>3</w:t>
            </w:r>
          </w:p>
        </w:tc>
      </w:tr>
      <w:tr w:rsidR="001B66C9" w:rsidRPr="00151713" w:rsidTr="002770CE">
        <w:tc>
          <w:tcPr>
            <w:tcW w:w="1089" w:type="dxa"/>
          </w:tcPr>
          <w:p w:rsidR="001B66C9" w:rsidRPr="00151713" w:rsidRDefault="001B66C9" w:rsidP="00403879">
            <w:pPr>
              <w:spacing w:after="0" w:line="240" w:lineRule="auto"/>
              <w:jc w:val="center"/>
              <w:rPr>
                <w:rFonts w:ascii="Times New Roman" w:hAnsi="Times New Roman"/>
                <w:color w:val="000000"/>
                <w:sz w:val="28"/>
                <w:szCs w:val="28"/>
              </w:rPr>
            </w:pPr>
            <w:r w:rsidRPr="00151713">
              <w:rPr>
                <w:rFonts w:ascii="Times New Roman" w:hAnsi="Times New Roman"/>
                <w:color w:val="000000"/>
                <w:sz w:val="28"/>
                <w:szCs w:val="28"/>
              </w:rPr>
              <w:t>4</w:t>
            </w:r>
          </w:p>
        </w:tc>
        <w:tc>
          <w:tcPr>
            <w:tcW w:w="6986" w:type="dxa"/>
          </w:tcPr>
          <w:p w:rsidR="001B66C9" w:rsidRPr="00151713" w:rsidRDefault="001B66C9" w:rsidP="00403879">
            <w:pPr>
              <w:tabs>
                <w:tab w:val="left" w:pos="880"/>
              </w:tabs>
              <w:spacing w:after="0" w:line="240" w:lineRule="auto"/>
              <w:rPr>
                <w:rFonts w:ascii="Times New Roman" w:hAnsi="Times New Roman"/>
                <w:b/>
                <w:color w:val="FF0000"/>
                <w:sz w:val="28"/>
                <w:szCs w:val="28"/>
              </w:rPr>
            </w:pPr>
            <w:r w:rsidRPr="00151713">
              <w:rPr>
                <w:rFonts w:ascii="Times New Roman" w:hAnsi="Times New Roman"/>
                <w:sz w:val="28"/>
                <w:szCs w:val="28"/>
              </w:rPr>
              <w:t xml:space="preserve">Тестування </w:t>
            </w:r>
          </w:p>
        </w:tc>
        <w:tc>
          <w:tcPr>
            <w:tcW w:w="1270" w:type="dxa"/>
          </w:tcPr>
          <w:p w:rsidR="001B66C9" w:rsidRPr="00151713" w:rsidRDefault="001B66C9" w:rsidP="00403879">
            <w:pPr>
              <w:spacing w:after="0" w:line="240" w:lineRule="auto"/>
              <w:jc w:val="center"/>
              <w:rPr>
                <w:rFonts w:ascii="Times New Roman" w:hAnsi="Times New Roman"/>
                <w:color w:val="000000"/>
                <w:sz w:val="28"/>
                <w:szCs w:val="28"/>
              </w:rPr>
            </w:pPr>
            <w:r w:rsidRPr="00151713">
              <w:rPr>
                <w:rFonts w:ascii="Times New Roman" w:hAnsi="Times New Roman"/>
                <w:color w:val="000000"/>
                <w:sz w:val="28"/>
                <w:szCs w:val="28"/>
              </w:rPr>
              <w:t>7</w:t>
            </w:r>
          </w:p>
        </w:tc>
      </w:tr>
      <w:tr w:rsidR="001B66C9" w:rsidRPr="00151713" w:rsidTr="002770CE">
        <w:tc>
          <w:tcPr>
            <w:tcW w:w="1089" w:type="dxa"/>
          </w:tcPr>
          <w:p w:rsidR="001B66C9" w:rsidRPr="00151713" w:rsidRDefault="001B66C9" w:rsidP="00403879">
            <w:pPr>
              <w:spacing w:after="0" w:line="240" w:lineRule="auto"/>
              <w:jc w:val="center"/>
              <w:rPr>
                <w:rFonts w:ascii="Times New Roman" w:hAnsi="Times New Roman"/>
                <w:color w:val="000000"/>
                <w:sz w:val="28"/>
                <w:szCs w:val="28"/>
              </w:rPr>
            </w:pPr>
            <w:r w:rsidRPr="00151713">
              <w:rPr>
                <w:rFonts w:ascii="Times New Roman" w:hAnsi="Times New Roman"/>
                <w:color w:val="000000"/>
                <w:sz w:val="28"/>
                <w:szCs w:val="28"/>
              </w:rPr>
              <w:t>5</w:t>
            </w:r>
          </w:p>
        </w:tc>
        <w:tc>
          <w:tcPr>
            <w:tcW w:w="6986" w:type="dxa"/>
          </w:tcPr>
          <w:p w:rsidR="001B66C9" w:rsidRPr="00151713" w:rsidRDefault="001B66C9" w:rsidP="00403879">
            <w:pPr>
              <w:spacing w:after="0" w:line="240" w:lineRule="auto"/>
              <w:rPr>
                <w:rFonts w:ascii="Times New Roman" w:hAnsi="Times New Roman"/>
                <w:b/>
                <w:color w:val="FF0000"/>
                <w:sz w:val="28"/>
                <w:szCs w:val="28"/>
              </w:rPr>
            </w:pPr>
            <w:r w:rsidRPr="00151713">
              <w:rPr>
                <w:rFonts w:ascii="Times New Roman" w:hAnsi="Times New Roman"/>
                <w:sz w:val="28"/>
                <w:szCs w:val="28"/>
              </w:rPr>
              <w:t>Індивідуальні творчі завдання (виконання презентації за заданою проблемною тематикою)</w:t>
            </w:r>
          </w:p>
        </w:tc>
        <w:tc>
          <w:tcPr>
            <w:tcW w:w="1270" w:type="dxa"/>
          </w:tcPr>
          <w:p w:rsidR="001B66C9" w:rsidRPr="00151713" w:rsidRDefault="001B66C9" w:rsidP="00403879">
            <w:pPr>
              <w:spacing w:after="0" w:line="240" w:lineRule="auto"/>
              <w:jc w:val="center"/>
              <w:rPr>
                <w:rFonts w:ascii="Times New Roman" w:hAnsi="Times New Roman"/>
                <w:color w:val="000000"/>
                <w:sz w:val="28"/>
                <w:szCs w:val="28"/>
              </w:rPr>
            </w:pPr>
            <w:r w:rsidRPr="00151713">
              <w:rPr>
                <w:rFonts w:ascii="Times New Roman" w:hAnsi="Times New Roman"/>
                <w:color w:val="000000"/>
                <w:sz w:val="28"/>
                <w:szCs w:val="28"/>
              </w:rPr>
              <w:t>12</w:t>
            </w:r>
          </w:p>
        </w:tc>
      </w:tr>
      <w:tr w:rsidR="001B66C9" w:rsidRPr="00151713" w:rsidTr="002770CE">
        <w:tc>
          <w:tcPr>
            <w:tcW w:w="1089" w:type="dxa"/>
          </w:tcPr>
          <w:p w:rsidR="001B66C9" w:rsidRPr="00151713" w:rsidRDefault="001B66C9" w:rsidP="00403879">
            <w:pPr>
              <w:spacing w:after="0" w:line="240" w:lineRule="auto"/>
              <w:jc w:val="center"/>
              <w:rPr>
                <w:rFonts w:ascii="Times New Roman" w:hAnsi="Times New Roman"/>
                <w:color w:val="000000"/>
                <w:sz w:val="28"/>
                <w:szCs w:val="28"/>
              </w:rPr>
            </w:pPr>
          </w:p>
        </w:tc>
        <w:tc>
          <w:tcPr>
            <w:tcW w:w="6986" w:type="dxa"/>
          </w:tcPr>
          <w:p w:rsidR="001B66C9" w:rsidRPr="00151713" w:rsidRDefault="001B66C9" w:rsidP="00403879">
            <w:pPr>
              <w:spacing w:after="0" w:line="240" w:lineRule="auto"/>
              <w:rPr>
                <w:rFonts w:ascii="Times New Roman" w:hAnsi="Times New Roman"/>
                <w:b/>
                <w:color w:val="FF0000"/>
                <w:sz w:val="28"/>
                <w:szCs w:val="28"/>
              </w:rPr>
            </w:pPr>
            <w:r w:rsidRPr="00151713">
              <w:rPr>
                <w:rFonts w:ascii="Times New Roman" w:hAnsi="Times New Roman"/>
                <w:b/>
                <w:sz w:val="28"/>
                <w:szCs w:val="28"/>
              </w:rPr>
              <w:t>Всього за атестацію 1</w:t>
            </w:r>
          </w:p>
        </w:tc>
        <w:tc>
          <w:tcPr>
            <w:tcW w:w="1270" w:type="dxa"/>
          </w:tcPr>
          <w:p w:rsidR="001B66C9" w:rsidRPr="00151713" w:rsidRDefault="001B66C9" w:rsidP="00403879">
            <w:pPr>
              <w:spacing w:after="0" w:line="240" w:lineRule="auto"/>
              <w:jc w:val="center"/>
              <w:rPr>
                <w:rFonts w:ascii="Times New Roman" w:hAnsi="Times New Roman"/>
                <w:b/>
                <w:color w:val="000000"/>
                <w:sz w:val="28"/>
                <w:szCs w:val="28"/>
              </w:rPr>
            </w:pPr>
            <w:r w:rsidRPr="00151713">
              <w:rPr>
                <w:rFonts w:ascii="Times New Roman" w:hAnsi="Times New Roman"/>
                <w:b/>
                <w:color w:val="000000"/>
                <w:sz w:val="28"/>
                <w:szCs w:val="28"/>
              </w:rPr>
              <w:t>30</w:t>
            </w:r>
          </w:p>
        </w:tc>
      </w:tr>
      <w:tr w:rsidR="001B66C9" w:rsidRPr="00151713" w:rsidTr="002770CE">
        <w:tc>
          <w:tcPr>
            <w:tcW w:w="1089" w:type="dxa"/>
          </w:tcPr>
          <w:p w:rsidR="001B66C9" w:rsidRPr="00151713" w:rsidRDefault="001B66C9" w:rsidP="00403879">
            <w:pPr>
              <w:spacing w:after="0" w:line="240" w:lineRule="auto"/>
              <w:jc w:val="center"/>
              <w:rPr>
                <w:rFonts w:ascii="Times New Roman" w:hAnsi="Times New Roman"/>
                <w:color w:val="000000"/>
                <w:sz w:val="28"/>
                <w:szCs w:val="28"/>
              </w:rPr>
            </w:pPr>
          </w:p>
        </w:tc>
        <w:tc>
          <w:tcPr>
            <w:tcW w:w="6986" w:type="dxa"/>
          </w:tcPr>
          <w:p w:rsidR="001B66C9" w:rsidRPr="00151713" w:rsidRDefault="001B66C9" w:rsidP="00403879">
            <w:pPr>
              <w:spacing w:after="0" w:line="240" w:lineRule="auto"/>
              <w:jc w:val="center"/>
              <w:rPr>
                <w:rFonts w:ascii="Times New Roman" w:hAnsi="Times New Roman"/>
                <w:b/>
                <w:color w:val="FF0000"/>
                <w:sz w:val="28"/>
                <w:szCs w:val="28"/>
              </w:rPr>
            </w:pPr>
            <w:r w:rsidRPr="00151713">
              <w:rPr>
                <w:rFonts w:ascii="Times New Roman" w:hAnsi="Times New Roman"/>
                <w:b/>
                <w:sz w:val="28"/>
                <w:szCs w:val="28"/>
              </w:rPr>
              <w:t>Атестація 2</w:t>
            </w:r>
          </w:p>
        </w:tc>
        <w:tc>
          <w:tcPr>
            <w:tcW w:w="1270" w:type="dxa"/>
          </w:tcPr>
          <w:p w:rsidR="001B66C9" w:rsidRPr="00151713" w:rsidRDefault="001B66C9" w:rsidP="00403879">
            <w:pPr>
              <w:spacing w:after="0" w:line="240" w:lineRule="auto"/>
              <w:jc w:val="center"/>
              <w:rPr>
                <w:rFonts w:ascii="Times New Roman" w:hAnsi="Times New Roman"/>
                <w:color w:val="000000"/>
                <w:sz w:val="28"/>
                <w:szCs w:val="28"/>
              </w:rPr>
            </w:pPr>
          </w:p>
        </w:tc>
      </w:tr>
      <w:tr w:rsidR="001B66C9" w:rsidRPr="00151713" w:rsidTr="002770CE">
        <w:tc>
          <w:tcPr>
            <w:tcW w:w="1089" w:type="dxa"/>
          </w:tcPr>
          <w:p w:rsidR="001B66C9" w:rsidRPr="00151713" w:rsidRDefault="001B66C9" w:rsidP="00403879">
            <w:pPr>
              <w:spacing w:after="0" w:line="240" w:lineRule="auto"/>
              <w:jc w:val="center"/>
              <w:rPr>
                <w:rFonts w:ascii="Times New Roman" w:hAnsi="Times New Roman"/>
                <w:color w:val="000000"/>
                <w:sz w:val="28"/>
                <w:szCs w:val="28"/>
              </w:rPr>
            </w:pPr>
            <w:r w:rsidRPr="00151713">
              <w:rPr>
                <w:rFonts w:ascii="Times New Roman" w:hAnsi="Times New Roman"/>
                <w:color w:val="000000"/>
                <w:sz w:val="28"/>
                <w:szCs w:val="28"/>
              </w:rPr>
              <w:t>6</w:t>
            </w:r>
          </w:p>
        </w:tc>
        <w:tc>
          <w:tcPr>
            <w:tcW w:w="6986" w:type="dxa"/>
          </w:tcPr>
          <w:p w:rsidR="001B66C9" w:rsidRPr="00151713" w:rsidRDefault="001B66C9" w:rsidP="00403879">
            <w:pPr>
              <w:spacing w:after="0" w:line="240" w:lineRule="auto"/>
              <w:rPr>
                <w:rFonts w:ascii="Times New Roman" w:hAnsi="Times New Roman"/>
                <w:sz w:val="28"/>
                <w:szCs w:val="28"/>
              </w:rPr>
            </w:pPr>
            <w:r w:rsidRPr="00151713">
              <w:rPr>
                <w:rFonts w:ascii="Times New Roman" w:hAnsi="Times New Roman"/>
                <w:sz w:val="28"/>
                <w:szCs w:val="28"/>
              </w:rPr>
              <w:t>Участь у дискусіях на лекційних заняттях</w:t>
            </w:r>
          </w:p>
        </w:tc>
        <w:tc>
          <w:tcPr>
            <w:tcW w:w="1270" w:type="dxa"/>
          </w:tcPr>
          <w:p w:rsidR="001B66C9" w:rsidRPr="00151713" w:rsidRDefault="001B66C9" w:rsidP="00403879">
            <w:pPr>
              <w:spacing w:after="0" w:line="240" w:lineRule="auto"/>
              <w:jc w:val="center"/>
              <w:rPr>
                <w:rFonts w:ascii="Times New Roman" w:hAnsi="Times New Roman"/>
                <w:color w:val="000000"/>
                <w:sz w:val="28"/>
                <w:szCs w:val="28"/>
              </w:rPr>
            </w:pPr>
            <w:r w:rsidRPr="00151713">
              <w:rPr>
                <w:rFonts w:ascii="Times New Roman" w:hAnsi="Times New Roman"/>
                <w:color w:val="000000"/>
                <w:sz w:val="28"/>
                <w:szCs w:val="28"/>
              </w:rPr>
              <w:t>3</w:t>
            </w:r>
          </w:p>
        </w:tc>
      </w:tr>
      <w:tr w:rsidR="001B66C9" w:rsidRPr="00151713" w:rsidTr="002770CE">
        <w:tc>
          <w:tcPr>
            <w:tcW w:w="1089" w:type="dxa"/>
          </w:tcPr>
          <w:p w:rsidR="001B66C9" w:rsidRPr="00151713" w:rsidRDefault="001B66C9" w:rsidP="00403879">
            <w:pPr>
              <w:spacing w:after="0" w:line="240" w:lineRule="auto"/>
              <w:jc w:val="center"/>
              <w:rPr>
                <w:rFonts w:ascii="Times New Roman" w:hAnsi="Times New Roman"/>
                <w:color w:val="000000"/>
                <w:sz w:val="28"/>
                <w:szCs w:val="28"/>
              </w:rPr>
            </w:pPr>
            <w:r w:rsidRPr="00151713">
              <w:rPr>
                <w:rFonts w:ascii="Times New Roman" w:hAnsi="Times New Roman"/>
                <w:color w:val="000000"/>
                <w:sz w:val="28"/>
                <w:szCs w:val="28"/>
              </w:rPr>
              <w:lastRenderedPageBreak/>
              <w:t>7</w:t>
            </w:r>
          </w:p>
        </w:tc>
        <w:tc>
          <w:tcPr>
            <w:tcW w:w="6986" w:type="dxa"/>
          </w:tcPr>
          <w:p w:rsidR="001B66C9" w:rsidRPr="00151713" w:rsidRDefault="001B66C9" w:rsidP="00403879">
            <w:pPr>
              <w:tabs>
                <w:tab w:val="left" w:pos="520"/>
              </w:tabs>
              <w:spacing w:after="0" w:line="240" w:lineRule="auto"/>
              <w:rPr>
                <w:rFonts w:ascii="Times New Roman" w:hAnsi="Times New Roman"/>
                <w:b/>
                <w:color w:val="FF0000"/>
                <w:sz w:val="28"/>
                <w:szCs w:val="28"/>
              </w:rPr>
            </w:pPr>
            <w:r w:rsidRPr="00151713">
              <w:rPr>
                <w:rFonts w:ascii="Times New Roman" w:hAnsi="Times New Roman"/>
                <w:sz w:val="28"/>
                <w:szCs w:val="28"/>
              </w:rPr>
              <w:t>Участь у роботі на практичних заняттях</w:t>
            </w:r>
          </w:p>
        </w:tc>
        <w:tc>
          <w:tcPr>
            <w:tcW w:w="1270" w:type="dxa"/>
          </w:tcPr>
          <w:p w:rsidR="001B66C9" w:rsidRPr="00151713" w:rsidRDefault="001B66C9" w:rsidP="00403879">
            <w:pPr>
              <w:spacing w:after="0" w:line="240" w:lineRule="auto"/>
              <w:jc w:val="center"/>
              <w:rPr>
                <w:rFonts w:ascii="Times New Roman" w:hAnsi="Times New Roman"/>
                <w:color w:val="000000"/>
                <w:sz w:val="28"/>
                <w:szCs w:val="28"/>
              </w:rPr>
            </w:pPr>
            <w:r w:rsidRPr="00151713">
              <w:rPr>
                <w:rFonts w:ascii="Times New Roman" w:hAnsi="Times New Roman"/>
                <w:color w:val="000000"/>
                <w:sz w:val="28"/>
                <w:szCs w:val="28"/>
              </w:rPr>
              <w:t>5</w:t>
            </w:r>
          </w:p>
        </w:tc>
      </w:tr>
      <w:tr w:rsidR="001B66C9" w:rsidRPr="00151713" w:rsidTr="002770CE">
        <w:tc>
          <w:tcPr>
            <w:tcW w:w="1089" w:type="dxa"/>
          </w:tcPr>
          <w:p w:rsidR="001B66C9" w:rsidRPr="00151713" w:rsidRDefault="001B66C9" w:rsidP="00403879">
            <w:pPr>
              <w:spacing w:after="0" w:line="240" w:lineRule="auto"/>
              <w:jc w:val="center"/>
              <w:rPr>
                <w:rFonts w:ascii="Times New Roman" w:hAnsi="Times New Roman"/>
                <w:color w:val="000000"/>
                <w:sz w:val="28"/>
                <w:szCs w:val="28"/>
              </w:rPr>
            </w:pPr>
            <w:r w:rsidRPr="00151713">
              <w:rPr>
                <w:rFonts w:ascii="Times New Roman" w:hAnsi="Times New Roman"/>
                <w:color w:val="000000"/>
                <w:sz w:val="28"/>
                <w:szCs w:val="28"/>
              </w:rPr>
              <w:t>8</w:t>
            </w:r>
          </w:p>
        </w:tc>
        <w:tc>
          <w:tcPr>
            <w:tcW w:w="6986" w:type="dxa"/>
          </w:tcPr>
          <w:p w:rsidR="001B66C9" w:rsidRPr="00151713" w:rsidRDefault="001B66C9" w:rsidP="00403879">
            <w:pPr>
              <w:tabs>
                <w:tab w:val="left" w:pos="520"/>
              </w:tabs>
              <w:spacing w:after="0" w:line="240" w:lineRule="auto"/>
              <w:rPr>
                <w:rFonts w:ascii="Times New Roman" w:hAnsi="Times New Roman"/>
                <w:sz w:val="28"/>
                <w:szCs w:val="28"/>
              </w:rPr>
            </w:pPr>
            <w:r w:rsidRPr="00151713">
              <w:rPr>
                <w:rFonts w:ascii="Times New Roman" w:hAnsi="Times New Roman"/>
                <w:sz w:val="28"/>
                <w:szCs w:val="28"/>
              </w:rPr>
              <w:t>Виконання домашніх завдань</w:t>
            </w:r>
          </w:p>
        </w:tc>
        <w:tc>
          <w:tcPr>
            <w:tcW w:w="1270" w:type="dxa"/>
          </w:tcPr>
          <w:p w:rsidR="001B66C9" w:rsidRPr="00151713" w:rsidRDefault="001B66C9" w:rsidP="00403879">
            <w:pPr>
              <w:spacing w:after="0" w:line="240" w:lineRule="auto"/>
              <w:jc w:val="center"/>
              <w:rPr>
                <w:rFonts w:ascii="Times New Roman" w:hAnsi="Times New Roman"/>
                <w:color w:val="000000"/>
                <w:sz w:val="28"/>
                <w:szCs w:val="28"/>
              </w:rPr>
            </w:pPr>
            <w:r w:rsidRPr="00151713">
              <w:rPr>
                <w:rFonts w:ascii="Times New Roman" w:hAnsi="Times New Roman"/>
                <w:color w:val="000000"/>
                <w:sz w:val="28"/>
                <w:szCs w:val="28"/>
              </w:rPr>
              <w:t>3</w:t>
            </w:r>
          </w:p>
        </w:tc>
      </w:tr>
      <w:tr w:rsidR="001B66C9" w:rsidRPr="00151713" w:rsidTr="002770CE">
        <w:tc>
          <w:tcPr>
            <w:tcW w:w="1089" w:type="dxa"/>
          </w:tcPr>
          <w:p w:rsidR="001B66C9" w:rsidRPr="00151713" w:rsidRDefault="001B66C9" w:rsidP="00403879">
            <w:pPr>
              <w:spacing w:after="0" w:line="240" w:lineRule="auto"/>
              <w:jc w:val="center"/>
              <w:rPr>
                <w:rFonts w:ascii="Times New Roman" w:hAnsi="Times New Roman"/>
                <w:color w:val="000000"/>
                <w:sz w:val="28"/>
                <w:szCs w:val="28"/>
              </w:rPr>
            </w:pPr>
            <w:r w:rsidRPr="00151713">
              <w:rPr>
                <w:rFonts w:ascii="Times New Roman" w:hAnsi="Times New Roman"/>
                <w:color w:val="000000"/>
                <w:sz w:val="28"/>
                <w:szCs w:val="28"/>
              </w:rPr>
              <w:t>9</w:t>
            </w:r>
          </w:p>
        </w:tc>
        <w:tc>
          <w:tcPr>
            <w:tcW w:w="6986" w:type="dxa"/>
          </w:tcPr>
          <w:p w:rsidR="001B66C9" w:rsidRPr="00151713" w:rsidRDefault="001B66C9" w:rsidP="00403879">
            <w:pPr>
              <w:tabs>
                <w:tab w:val="left" w:pos="880"/>
              </w:tabs>
              <w:spacing w:after="0" w:line="240" w:lineRule="auto"/>
              <w:rPr>
                <w:rFonts w:ascii="Times New Roman" w:hAnsi="Times New Roman"/>
                <w:b/>
                <w:color w:val="FF0000"/>
                <w:sz w:val="28"/>
                <w:szCs w:val="28"/>
              </w:rPr>
            </w:pPr>
            <w:r w:rsidRPr="00151713">
              <w:rPr>
                <w:rFonts w:ascii="Times New Roman" w:hAnsi="Times New Roman"/>
                <w:sz w:val="28"/>
                <w:szCs w:val="28"/>
              </w:rPr>
              <w:t xml:space="preserve">Тестування </w:t>
            </w:r>
          </w:p>
        </w:tc>
        <w:tc>
          <w:tcPr>
            <w:tcW w:w="1270" w:type="dxa"/>
          </w:tcPr>
          <w:p w:rsidR="001B66C9" w:rsidRPr="00151713" w:rsidRDefault="001B66C9" w:rsidP="00403879">
            <w:pPr>
              <w:spacing w:after="0" w:line="240" w:lineRule="auto"/>
              <w:jc w:val="center"/>
              <w:rPr>
                <w:rFonts w:ascii="Times New Roman" w:hAnsi="Times New Roman"/>
                <w:color w:val="000000"/>
                <w:sz w:val="28"/>
                <w:szCs w:val="28"/>
              </w:rPr>
            </w:pPr>
            <w:r w:rsidRPr="00151713">
              <w:rPr>
                <w:rFonts w:ascii="Times New Roman" w:hAnsi="Times New Roman"/>
                <w:color w:val="000000"/>
                <w:sz w:val="28"/>
                <w:szCs w:val="28"/>
              </w:rPr>
              <w:t>7</w:t>
            </w:r>
          </w:p>
        </w:tc>
      </w:tr>
      <w:tr w:rsidR="001B66C9" w:rsidRPr="00151713" w:rsidTr="002770CE">
        <w:tc>
          <w:tcPr>
            <w:tcW w:w="1089" w:type="dxa"/>
          </w:tcPr>
          <w:p w:rsidR="001B66C9" w:rsidRPr="00151713" w:rsidRDefault="001B66C9" w:rsidP="00403879">
            <w:pPr>
              <w:spacing w:after="0" w:line="240" w:lineRule="auto"/>
              <w:jc w:val="center"/>
              <w:rPr>
                <w:rFonts w:ascii="Times New Roman" w:hAnsi="Times New Roman"/>
                <w:color w:val="000000"/>
                <w:sz w:val="28"/>
                <w:szCs w:val="28"/>
              </w:rPr>
            </w:pPr>
            <w:r w:rsidRPr="00151713">
              <w:rPr>
                <w:rFonts w:ascii="Times New Roman" w:hAnsi="Times New Roman"/>
                <w:color w:val="000000"/>
                <w:sz w:val="28"/>
                <w:szCs w:val="28"/>
              </w:rPr>
              <w:t>10</w:t>
            </w:r>
          </w:p>
        </w:tc>
        <w:tc>
          <w:tcPr>
            <w:tcW w:w="6986" w:type="dxa"/>
          </w:tcPr>
          <w:p w:rsidR="001B66C9" w:rsidRPr="00151713" w:rsidRDefault="001B66C9" w:rsidP="00403879">
            <w:pPr>
              <w:spacing w:after="0" w:line="240" w:lineRule="auto"/>
              <w:rPr>
                <w:rFonts w:ascii="Times New Roman" w:hAnsi="Times New Roman"/>
                <w:b/>
                <w:color w:val="FF0000"/>
                <w:sz w:val="28"/>
                <w:szCs w:val="28"/>
              </w:rPr>
            </w:pPr>
            <w:r w:rsidRPr="00151713">
              <w:rPr>
                <w:rFonts w:ascii="Times New Roman" w:hAnsi="Times New Roman"/>
                <w:sz w:val="28"/>
                <w:szCs w:val="28"/>
              </w:rPr>
              <w:t>Індивідуальні творчі завдання (виконання презентації за заданою проблемною тематикою)</w:t>
            </w:r>
          </w:p>
        </w:tc>
        <w:tc>
          <w:tcPr>
            <w:tcW w:w="1270" w:type="dxa"/>
          </w:tcPr>
          <w:p w:rsidR="001B66C9" w:rsidRPr="00151713" w:rsidRDefault="001B66C9" w:rsidP="00403879">
            <w:pPr>
              <w:spacing w:after="0" w:line="240" w:lineRule="auto"/>
              <w:jc w:val="center"/>
              <w:rPr>
                <w:rFonts w:ascii="Times New Roman" w:hAnsi="Times New Roman"/>
                <w:color w:val="000000"/>
                <w:sz w:val="28"/>
                <w:szCs w:val="28"/>
              </w:rPr>
            </w:pPr>
            <w:r w:rsidRPr="00151713">
              <w:rPr>
                <w:rFonts w:ascii="Times New Roman" w:hAnsi="Times New Roman"/>
                <w:color w:val="000000"/>
                <w:sz w:val="28"/>
                <w:szCs w:val="28"/>
              </w:rPr>
              <w:t>12</w:t>
            </w:r>
          </w:p>
        </w:tc>
      </w:tr>
      <w:tr w:rsidR="001B66C9" w:rsidRPr="00151713" w:rsidTr="002770CE">
        <w:tc>
          <w:tcPr>
            <w:tcW w:w="1089" w:type="dxa"/>
          </w:tcPr>
          <w:p w:rsidR="001B66C9" w:rsidRPr="00151713" w:rsidRDefault="001B66C9" w:rsidP="00403879">
            <w:pPr>
              <w:spacing w:after="0" w:line="240" w:lineRule="auto"/>
              <w:jc w:val="center"/>
              <w:rPr>
                <w:rFonts w:ascii="Times New Roman" w:hAnsi="Times New Roman"/>
                <w:b/>
                <w:color w:val="FF0000"/>
                <w:sz w:val="28"/>
                <w:szCs w:val="28"/>
              </w:rPr>
            </w:pPr>
          </w:p>
        </w:tc>
        <w:tc>
          <w:tcPr>
            <w:tcW w:w="6986" w:type="dxa"/>
          </w:tcPr>
          <w:p w:rsidR="001B66C9" w:rsidRPr="00151713" w:rsidRDefault="001B66C9" w:rsidP="00403879">
            <w:pPr>
              <w:spacing w:after="0" w:line="240" w:lineRule="auto"/>
              <w:rPr>
                <w:rFonts w:ascii="Times New Roman" w:hAnsi="Times New Roman"/>
                <w:b/>
                <w:sz w:val="28"/>
                <w:szCs w:val="28"/>
              </w:rPr>
            </w:pPr>
            <w:r w:rsidRPr="00151713">
              <w:rPr>
                <w:rFonts w:ascii="Times New Roman" w:hAnsi="Times New Roman"/>
                <w:b/>
                <w:sz w:val="28"/>
                <w:szCs w:val="28"/>
              </w:rPr>
              <w:t xml:space="preserve">Всього за атестацію 2 </w:t>
            </w:r>
          </w:p>
        </w:tc>
        <w:tc>
          <w:tcPr>
            <w:tcW w:w="1270" w:type="dxa"/>
          </w:tcPr>
          <w:p w:rsidR="001B66C9" w:rsidRPr="00151713" w:rsidRDefault="001B66C9" w:rsidP="00403879">
            <w:pPr>
              <w:spacing w:after="0" w:line="240" w:lineRule="auto"/>
              <w:jc w:val="center"/>
              <w:rPr>
                <w:rFonts w:ascii="Times New Roman" w:hAnsi="Times New Roman"/>
                <w:color w:val="000000"/>
                <w:sz w:val="28"/>
                <w:szCs w:val="28"/>
              </w:rPr>
            </w:pPr>
            <w:r w:rsidRPr="00151713">
              <w:rPr>
                <w:rFonts w:ascii="Times New Roman" w:hAnsi="Times New Roman"/>
                <w:color w:val="000000"/>
                <w:sz w:val="28"/>
                <w:szCs w:val="28"/>
              </w:rPr>
              <w:t>30</w:t>
            </w:r>
          </w:p>
        </w:tc>
      </w:tr>
      <w:tr w:rsidR="001B66C9" w:rsidRPr="00151713" w:rsidTr="002770CE">
        <w:tc>
          <w:tcPr>
            <w:tcW w:w="1089" w:type="dxa"/>
          </w:tcPr>
          <w:p w:rsidR="001B66C9" w:rsidRPr="00151713" w:rsidRDefault="001B66C9" w:rsidP="00403879">
            <w:pPr>
              <w:spacing w:after="0" w:line="240" w:lineRule="auto"/>
              <w:jc w:val="center"/>
              <w:rPr>
                <w:rFonts w:ascii="Times New Roman" w:hAnsi="Times New Roman"/>
                <w:b/>
                <w:color w:val="FF0000"/>
                <w:sz w:val="28"/>
                <w:szCs w:val="28"/>
              </w:rPr>
            </w:pPr>
          </w:p>
        </w:tc>
        <w:tc>
          <w:tcPr>
            <w:tcW w:w="6986" w:type="dxa"/>
          </w:tcPr>
          <w:p w:rsidR="001B66C9" w:rsidRPr="00151713" w:rsidRDefault="001B66C9" w:rsidP="00403879">
            <w:pPr>
              <w:spacing w:after="0" w:line="240" w:lineRule="auto"/>
              <w:rPr>
                <w:rFonts w:ascii="Times New Roman" w:hAnsi="Times New Roman"/>
                <w:b/>
                <w:sz w:val="28"/>
                <w:szCs w:val="28"/>
              </w:rPr>
            </w:pPr>
            <w:r w:rsidRPr="00151713">
              <w:rPr>
                <w:rFonts w:ascii="Times New Roman" w:hAnsi="Times New Roman"/>
                <w:sz w:val="28"/>
                <w:szCs w:val="28"/>
              </w:rPr>
              <w:t>Показники наукової, інноваційної, навчальної, виховної роботи та студентської активності</w:t>
            </w:r>
          </w:p>
        </w:tc>
        <w:tc>
          <w:tcPr>
            <w:tcW w:w="1270" w:type="dxa"/>
          </w:tcPr>
          <w:p w:rsidR="001B66C9" w:rsidRPr="00151713" w:rsidRDefault="001B66C9" w:rsidP="00403879">
            <w:pPr>
              <w:spacing w:after="0" w:line="240" w:lineRule="auto"/>
              <w:jc w:val="center"/>
              <w:rPr>
                <w:rFonts w:ascii="Times New Roman" w:hAnsi="Times New Roman"/>
                <w:b/>
                <w:sz w:val="28"/>
                <w:szCs w:val="28"/>
              </w:rPr>
            </w:pPr>
            <w:r w:rsidRPr="00151713">
              <w:rPr>
                <w:rFonts w:ascii="Times New Roman" w:hAnsi="Times New Roman"/>
                <w:b/>
                <w:sz w:val="28"/>
                <w:szCs w:val="28"/>
              </w:rPr>
              <w:t>10</w:t>
            </w:r>
          </w:p>
        </w:tc>
      </w:tr>
      <w:tr w:rsidR="001B66C9" w:rsidRPr="00151713" w:rsidTr="002770CE">
        <w:tc>
          <w:tcPr>
            <w:tcW w:w="1089" w:type="dxa"/>
          </w:tcPr>
          <w:p w:rsidR="001B66C9" w:rsidRPr="00151713" w:rsidRDefault="001B66C9" w:rsidP="00403879">
            <w:pPr>
              <w:spacing w:after="0" w:line="240" w:lineRule="auto"/>
              <w:jc w:val="center"/>
              <w:rPr>
                <w:rFonts w:ascii="Times New Roman" w:hAnsi="Times New Roman"/>
                <w:b/>
                <w:color w:val="FF0000"/>
                <w:sz w:val="28"/>
                <w:szCs w:val="28"/>
              </w:rPr>
            </w:pPr>
          </w:p>
        </w:tc>
        <w:tc>
          <w:tcPr>
            <w:tcW w:w="6986" w:type="dxa"/>
          </w:tcPr>
          <w:p w:rsidR="001B66C9" w:rsidRPr="00151713" w:rsidRDefault="001B66C9" w:rsidP="00403879">
            <w:pPr>
              <w:spacing w:after="0" w:line="240" w:lineRule="auto"/>
              <w:jc w:val="center"/>
              <w:rPr>
                <w:rFonts w:ascii="Times New Roman" w:hAnsi="Times New Roman"/>
                <w:b/>
                <w:sz w:val="28"/>
                <w:szCs w:val="28"/>
              </w:rPr>
            </w:pPr>
            <w:r w:rsidRPr="00151713">
              <w:rPr>
                <w:rFonts w:ascii="Times New Roman" w:hAnsi="Times New Roman"/>
                <w:b/>
                <w:sz w:val="28"/>
                <w:szCs w:val="28"/>
              </w:rPr>
              <w:t>Підсумкове тестування</w:t>
            </w:r>
          </w:p>
        </w:tc>
        <w:tc>
          <w:tcPr>
            <w:tcW w:w="1270" w:type="dxa"/>
          </w:tcPr>
          <w:p w:rsidR="001B66C9" w:rsidRPr="00151713" w:rsidRDefault="001B66C9" w:rsidP="00403879">
            <w:pPr>
              <w:spacing w:after="0" w:line="240" w:lineRule="auto"/>
              <w:jc w:val="center"/>
              <w:rPr>
                <w:rFonts w:ascii="Times New Roman" w:hAnsi="Times New Roman"/>
                <w:b/>
                <w:color w:val="000000"/>
                <w:sz w:val="28"/>
                <w:szCs w:val="28"/>
              </w:rPr>
            </w:pPr>
            <w:r w:rsidRPr="00151713">
              <w:rPr>
                <w:rFonts w:ascii="Times New Roman" w:hAnsi="Times New Roman"/>
                <w:b/>
                <w:color w:val="000000"/>
                <w:sz w:val="28"/>
                <w:szCs w:val="28"/>
              </w:rPr>
              <w:t>30</w:t>
            </w:r>
          </w:p>
        </w:tc>
      </w:tr>
      <w:bookmarkEnd w:id="3"/>
      <w:tr w:rsidR="001B66C9" w:rsidRPr="00151713" w:rsidTr="002770CE">
        <w:tc>
          <w:tcPr>
            <w:tcW w:w="1089" w:type="dxa"/>
          </w:tcPr>
          <w:p w:rsidR="001B66C9" w:rsidRPr="00151713" w:rsidRDefault="001B66C9" w:rsidP="00403879">
            <w:pPr>
              <w:spacing w:after="0" w:line="240" w:lineRule="auto"/>
              <w:jc w:val="center"/>
              <w:rPr>
                <w:rFonts w:ascii="Times New Roman" w:hAnsi="Times New Roman"/>
                <w:b/>
                <w:color w:val="FF0000"/>
                <w:sz w:val="28"/>
                <w:szCs w:val="28"/>
              </w:rPr>
            </w:pPr>
          </w:p>
        </w:tc>
        <w:tc>
          <w:tcPr>
            <w:tcW w:w="6986" w:type="dxa"/>
          </w:tcPr>
          <w:p w:rsidR="001B66C9" w:rsidRPr="00151713" w:rsidRDefault="001B66C9" w:rsidP="00403879">
            <w:pPr>
              <w:spacing w:after="0" w:line="240" w:lineRule="auto"/>
              <w:rPr>
                <w:rFonts w:ascii="Times New Roman" w:hAnsi="Times New Roman"/>
                <w:b/>
                <w:sz w:val="28"/>
                <w:szCs w:val="28"/>
              </w:rPr>
            </w:pPr>
            <w:r w:rsidRPr="00151713">
              <w:rPr>
                <w:rFonts w:ascii="Times New Roman" w:hAnsi="Times New Roman"/>
                <w:b/>
                <w:sz w:val="28"/>
                <w:szCs w:val="28"/>
              </w:rPr>
              <w:t>Разом</w:t>
            </w:r>
          </w:p>
        </w:tc>
        <w:tc>
          <w:tcPr>
            <w:tcW w:w="1270" w:type="dxa"/>
          </w:tcPr>
          <w:p w:rsidR="001B66C9" w:rsidRPr="00151713" w:rsidRDefault="001B66C9" w:rsidP="00403879">
            <w:pPr>
              <w:spacing w:after="0" w:line="240" w:lineRule="auto"/>
              <w:jc w:val="center"/>
              <w:rPr>
                <w:rFonts w:ascii="Times New Roman" w:hAnsi="Times New Roman"/>
                <w:b/>
                <w:color w:val="000000"/>
                <w:sz w:val="28"/>
                <w:szCs w:val="28"/>
              </w:rPr>
            </w:pPr>
            <w:r w:rsidRPr="00151713">
              <w:rPr>
                <w:rFonts w:ascii="Times New Roman" w:hAnsi="Times New Roman"/>
                <w:b/>
                <w:color w:val="000000"/>
                <w:sz w:val="28"/>
                <w:szCs w:val="28"/>
              </w:rPr>
              <w:t>100</w:t>
            </w:r>
          </w:p>
        </w:tc>
      </w:tr>
      <w:bookmarkEnd w:id="1"/>
      <w:bookmarkEnd w:id="2"/>
    </w:tbl>
    <w:p w:rsidR="001B66C9" w:rsidRPr="00151713" w:rsidRDefault="001B66C9" w:rsidP="00403879">
      <w:pPr>
        <w:spacing w:after="0" w:line="240" w:lineRule="auto"/>
        <w:ind w:firstLine="709"/>
        <w:jc w:val="both"/>
        <w:rPr>
          <w:rFonts w:ascii="Times New Roman" w:hAnsi="Times New Roman"/>
          <w:sz w:val="28"/>
          <w:szCs w:val="28"/>
          <w:lang w:val="uk-UA"/>
        </w:rPr>
      </w:pPr>
    </w:p>
    <w:p w:rsidR="001B66C9" w:rsidRPr="00151713" w:rsidRDefault="001B66C9" w:rsidP="00403879">
      <w:pPr>
        <w:spacing w:after="0" w:line="240" w:lineRule="auto"/>
        <w:ind w:firstLine="709"/>
        <w:jc w:val="both"/>
        <w:rPr>
          <w:rFonts w:ascii="Times New Roman" w:hAnsi="Times New Roman"/>
          <w:sz w:val="28"/>
          <w:szCs w:val="28"/>
          <w:lang w:val="uk-UA"/>
        </w:rPr>
      </w:pPr>
    </w:p>
    <w:p w:rsidR="001B66C9" w:rsidRPr="00151713" w:rsidRDefault="001B66C9" w:rsidP="00403879">
      <w:pPr>
        <w:spacing w:after="0" w:line="240" w:lineRule="auto"/>
        <w:ind w:firstLine="567"/>
        <w:jc w:val="center"/>
        <w:rPr>
          <w:rFonts w:ascii="Times New Roman" w:hAnsi="Times New Roman"/>
          <w:b/>
          <w:sz w:val="28"/>
          <w:szCs w:val="28"/>
          <w:lang w:val="uk-UA"/>
        </w:rPr>
      </w:pPr>
      <w:r w:rsidRPr="00151713">
        <w:rPr>
          <w:rFonts w:ascii="Times New Roman" w:hAnsi="Times New Roman"/>
          <w:b/>
          <w:sz w:val="28"/>
          <w:szCs w:val="28"/>
          <w:lang w:val="uk-UA"/>
        </w:rPr>
        <w:t>Шкала оцінки знань здобувача</w:t>
      </w:r>
    </w:p>
    <w:tbl>
      <w:tblPr>
        <w:tblW w:w="96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1513"/>
        <w:gridCol w:w="5257"/>
      </w:tblGrid>
      <w:tr w:rsidR="001B66C9" w:rsidRPr="00151713" w:rsidTr="00E455AA">
        <w:trPr>
          <w:trHeight w:val="569"/>
        </w:trPr>
        <w:tc>
          <w:tcPr>
            <w:tcW w:w="2887" w:type="dxa"/>
            <w:vAlign w:val="center"/>
          </w:tcPr>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sz w:val="28"/>
                <w:szCs w:val="28"/>
                <w:lang w:val="uk-UA"/>
              </w:rPr>
              <w:t>Сума балів за всі види навчальної діяльності</w:t>
            </w:r>
          </w:p>
        </w:tc>
        <w:tc>
          <w:tcPr>
            <w:tcW w:w="0" w:type="auto"/>
            <w:vAlign w:val="center"/>
          </w:tcPr>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sz w:val="28"/>
                <w:szCs w:val="28"/>
                <w:lang w:val="uk-UA"/>
              </w:rPr>
              <w:t>Оцінка</w:t>
            </w:r>
            <w:r w:rsidRPr="00151713">
              <w:rPr>
                <w:rFonts w:ascii="Times New Roman" w:hAnsi="Times New Roman"/>
                <w:b/>
                <w:sz w:val="28"/>
                <w:szCs w:val="28"/>
                <w:lang w:val="uk-UA"/>
              </w:rPr>
              <w:t xml:space="preserve"> </w:t>
            </w:r>
            <w:r w:rsidRPr="00151713">
              <w:rPr>
                <w:rFonts w:ascii="Times New Roman" w:hAnsi="Times New Roman"/>
                <w:sz w:val="28"/>
                <w:szCs w:val="28"/>
                <w:lang w:val="uk-UA"/>
              </w:rPr>
              <w:t>ECTS</w:t>
            </w:r>
          </w:p>
        </w:tc>
        <w:tc>
          <w:tcPr>
            <w:tcW w:w="5257" w:type="dxa"/>
            <w:vAlign w:val="center"/>
          </w:tcPr>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sz w:val="28"/>
                <w:szCs w:val="28"/>
                <w:lang w:val="uk-UA"/>
              </w:rPr>
              <w:t xml:space="preserve">Оцінка за національною шкалою </w:t>
            </w:r>
          </w:p>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bCs/>
                <w:sz w:val="28"/>
                <w:szCs w:val="28"/>
                <w:lang w:val="uk-UA"/>
              </w:rPr>
              <w:t>для екзамену</w:t>
            </w:r>
          </w:p>
        </w:tc>
      </w:tr>
      <w:tr w:rsidR="001B66C9" w:rsidRPr="00151713" w:rsidTr="00E455AA">
        <w:trPr>
          <w:trHeight w:val="297"/>
        </w:trPr>
        <w:tc>
          <w:tcPr>
            <w:tcW w:w="2887" w:type="dxa"/>
            <w:vAlign w:val="center"/>
          </w:tcPr>
          <w:p w:rsidR="001B66C9" w:rsidRPr="00151713" w:rsidRDefault="001B66C9" w:rsidP="00403879">
            <w:pPr>
              <w:spacing w:after="0" w:line="240" w:lineRule="auto"/>
              <w:jc w:val="center"/>
              <w:rPr>
                <w:rFonts w:ascii="Times New Roman" w:hAnsi="Times New Roman"/>
                <w:b/>
                <w:sz w:val="28"/>
                <w:szCs w:val="28"/>
                <w:lang w:val="uk-UA"/>
              </w:rPr>
            </w:pPr>
            <w:r w:rsidRPr="00151713">
              <w:rPr>
                <w:rFonts w:ascii="Times New Roman" w:hAnsi="Times New Roman"/>
                <w:sz w:val="28"/>
                <w:szCs w:val="28"/>
                <w:lang w:val="uk-UA"/>
              </w:rPr>
              <w:t>90 – 100</w:t>
            </w:r>
          </w:p>
        </w:tc>
        <w:tc>
          <w:tcPr>
            <w:tcW w:w="0" w:type="auto"/>
            <w:vAlign w:val="center"/>
          </w:tcPr>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sz w:val="28"/>
                <w:szCs w:val="28"/>
                <w:lang w:val="uk-UA"/>
              </w:rPr>
              <w:t>А</w:t>
            </w:r>
          </w:p>
        </w:tc>
        <w:tc>
          <w:tcPr>
            <w:tcW w:w="5257" w:type="dxa"/>
            <w:tcBorders>
              <w:bottom w:val="single" w:sz="2" w:space="0" w:color="000000"/>
            </w:tcBorders>
            <w:vAlign w:val="center"/>
          </w:tcPr>
          <w:p w:rsidR="001B66C9" w:rsidRPr="00151713" w:rsidRDefault="001B66C9" w:rsidP="00403879">
            <w:pPr>
              <w:spacing w:after="0" w:line="240" w:lineRule="auto"/>
              <w:jc w:val="center"/>
              <w:rPr>
                <w:rFonts w:ascii="Times New Roman" w:hAnsi="Times New Roman"/>
                <w:bCs/>
                <w:sz w:val="28"/>
                <w:szCs w:val="28"/>
                <w:lang w:val="uk-UA"/>
              </w:rPr>
            </w:pPr>
            <w:r w:rsidRPr="00151713">
              <w:rPr>
                <w:rFonts w:ascii="Times New Roman" w:hAnsi="Times New Roman"/>
                <w:bCs/>
                <w:sz w:val="28"/>
                <w:szCs w:val="28"/>
                <w:lang w:val="uk-UA"/>
              </w:rPr>
              <w:t xml:space="preserve">відмінно  </w:t>
            </w:r>
          </w:p>
        </w:tc>
      </w:tr>
      <w:tr w:rsidR="001B66C9" w:rsidRPr="00151713" w:rsidTr="00E455AA">
        <w:trPr>
          <w:trHeight w:val="199"/>
        </w:trPr>
        <w:tc>
          <w:tcPr>
            <w:tcW w:w="2887" w:type="dxa"/>
            <w:vAlign w:val="center"/>
          </w:tcPr>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sz w:val="28"/>
                <w:szCs w:val="28"/>
                <w:lang w:val="uk-UA"/>
              </w:rPr>
              <w:t>82-89</w:t>
            </w:r>
          </w:p>
        </w:tc>
        <w:tc>
          <w:tcPr>
            <w:tcW w:w="0" w:type="auto"/>
            <w:vAlign w:val="center"/>
          </w:tcPr>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sz w:val="28"/>
                <w:szCs w:val="28"/>
                <w:lang w:val="uk-UA"/>
              </w:rPr>
              <w:t>В</w:t>
            </w:r>
          </w:p>
        </w:tc>
        <w:tc>
          <w:tcPr>
            <w:tcW w:w="5257" w:type="dxa"/>
            <w:vMerge w:val="restart"/>
            <w:tcBorders>
              <w:top w:val="single" w:sz="2" w:space="0" w:color="000000"/>
            </w:tcBorders>
            <w:vAlign w:val="center"/>
          </w:tcPr>
          <w:p w:rsidR="001B66C9" w:rsidRPr="00151713" w:rsidRDefault="001B66C9" w:rsidP="00403879">
            <w:pPr>
              <w:spacing w:after="0" w:line="240" w:lineRule="auto"/>
              <w:jc w:val="center"/>
              <w:rPr>
                <w:rFonts w:ascii="Times New Roman" w:hAnsi="Times New Roman"/>
                <w:bCs/>
                <w:sz w:val="28"/>
                <w:szCs w:val="28"/>
                <w:lang w:val="uk-UA"/>
              </w:rPr>
            </w:pPr>
            <w:r w:rsidRPr="00151713">
              <w:rPr>
                <w:rFonts w:ascii="Times New Roman" w:hAnsi="Times New Roman"/>
                <w:bCs/>
                <w:sz w:val="28"/>
                <w:szCs w:val="28"/>
                <w:lang w:val="uk-UA"/>
              </w:rPr>
              <w:t xml:space="preserve">добре </w:t>
            </w:r>
          </w:p>
        </w:tc>
      </w:tr>
      <w:tr w:rsidR="001B66C9" w:rsidRPr="00151713" w:rsidTr="00E455AA">
        <w:trPr>
          <w:trHeight w:val="308"/>
        </w:trPr>
        <w:tc>
          <w:tcPr>
            <w:tcW w:w="2887" w:type="dxa"/>
            <w:vAlign w:val="center"/>
          </w:tcPr>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sz w:val="28"/>
                <w:szCs w:val="28"/>
                <w:lang w:val="uk-UA"/>
              </w:rPr>
              <w:t>75-81</w:t>
            </w:r>
          </w:p>
        </w:tc>
        <w:tc>
          <w:tcPr>
            <w:tcW w:w="0" w:type="auto"/>
            <w:vAlign w:val="center"/>
          </w:tcPr>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sz w:val="28"/>
                <w:szCs w:val="28"/>
                <w:lang w:val="uk-UA"/>
              </w:rPr>
              <w:t>С</w:t>
            </w:r>
          </w:p>
        </w:tc>
        <w:tc>
          <w:tcPr>
            <w:tcW w:w="5257" w:type="dxa"/>
            <w:vMerge/>
            <w:tcBorders>
              <w:bottom w:val="single" w:sz="2" w:space="0" w:color="000000"/>
            </w:tcBorders>
            <w:vAlign w:val="center"/>
          </w:tcPr>
          <w:p w:rsidR="001B66C9" w:rsidRPr="00151713" w:rsidRDefault="001B66C9" w:rsidP="00403879">
            <w:pPr>
              <w:spacing w:after="0" w:line="240" w:lineRule="auto"/>
              <w:jc w:val="center"/>
              <w:rPr>
                <w:rFonts w:ascii="Times New Roman" w:hAnsi="Times New Roman"/>
                <w:sz w:val="28"/>
                <w:szCs w:val="28"/>
                <w:lang w:val="uk-UA"/>
              </w:rPr>
            </w:pPr>
          </w:p>
        </w:tc>
      </w:tr>
      <w:tr w:rsidR="001B66C9" w:rsidRPr="00151713" w:rsidTr="00E455AA">
        <w:trPr>
          <w:trHeight w:val="308"/>
        </w:trPr>
        <w:tc>
          <w:tcPr>
            <w:tcW w:w="2887" w:type="dxa"/>
            <w:vAlign w:val="center"/>
          </w:tcPr>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sz w:val="28"/>
                <w:szCs w:val="28"/>
                <w:lang w:val="uk-UA"/>
              </w:rPr>
              <w:t>66-74</w:t>
            </w:r>
          </w:p>
        </w:tc>
        <w:tc>
          <w:tcPr>
            <w:tcW w:w="0" w:type="auto"/>
            <w:vAlign w:val="center"/>
          </w:tcPr>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sz w:val="28"/>
                <w:szCs w:val="28"/>
                <w:lang w:val="uk-UA"/>
              </w:rPr>
              <w:t>D</w:t>
            </w:r>
          </w:p>
        </w:tc>
        <w:tc>
          <w:tcPr>
            <w:tcW w:w="5257" w:type="dxa"/>
            <w:vMerge w:val="restart"/>
            <w:tcBorders>
              <w:top w:val="single" w:sz="2" w:space="0" w:color="000000"/>
            </w:tcBorders>
            <w:vAlign w:val="center"/>
          </w:tcPr>
          <w:p w:rsidR="001B66C9" w:rsidRPr="00151713" w:rsidRDefault="001B66C9" w:rsidP="00403879">
            <w:pPr>
              <w:spacing w:after="0" w:line="240" w:lineRule="auto"/>
              <w:jc w:val="center"/>
              <w:rPr>
                <w:rFonts w:ascii="Times New Roman" w:hAnsi="Times New Roman"/>
                <w:bCs/>
                <w:sz w:val="28"/>
                <w:szCs w:val="28"/>
                <w:lang w:val="uk-UA"/>
              </w:rPr>
            </w:pPr>
            <w:r w:rsidRPr="00151713">
              <w:rPr>
                <w:rFonts w:ascii="Times New Roman" w:hAnsi="Times New Roman"/>
                <w:bCs/>
                <w:sz w:val="28"/>
                <w:szCs w:val="28"/>
                <w:lang w:val="uk-UA"/>
              </w:rPr>
              <w:t xml:space="preserve">задовільно </w:t>
            </w:r>
          </w:p>
        </w:tc>
      </w:tr>
      <w:tr w:rsidR="001B66C9" w:rsidRPr="00151713" w:rsidTr="00E455AA">
        <w:trPr>
          <w:trHeight w:val="297"/>
        </w:trPr>
        <w:tc>
          <w:tcPr>
            <w:tcW w:w="2887" w:type="dxa"/>
            <w:vAlign w:val="center"/>
          </w:tcPr>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sz w:val="28"/>
                <w:szCs w:val="28"/>
                <w:lang w:val="uk-UA"/>
              </w:rPr>
              <w:t>60-65</w:t>
            </w:r>
          </w:p>
        </w:tc>
        <w:tc>
          <w:tcPr>
            <w:tcW w:w="0" w:type="auto"/>
            <w:vAlign w:val="center"/>
          </w:tcPr>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sz w:val="28"/>
                <w:szCs w:val="28"/>
                <w:lang w:val="uk-UA"/>
              </w:rPr>
              <w:t xml:space="preserve">Е </w:t>
            </w:r>
          </w:p>
        </w:tc>
        <w:tc>
          <w:tcPr>
            <w:tcW w:w="5257" w:type="dxa"/>
            <w:vMerge/>
            <w:vAlign w:val="center"/>
          </w:tcPr>
          <w:p w:rsidR="001B66C9" w:rsidRPr="00151713" w:rsidRDefault="001B66C9" w:rsidP="00403879">
            <w:pPr>
              <w:spacing w:after="0" w:line="240" w:lineRule="auto"/>
              <w:jc w:val="center"/>
              <w:rPr>
                <w:rFonts w:ascii="Times New Roman" w:hAnsi="Times New Roman"/>
                <w:sz w:val="28"/>
                <w:szCs w:val="28"/>
                <w:lang w:val="uk-UA"/>
              </w:rPr>
            </w:pPr>
          </w:p>
        </w:tc>
      </w:tr>
      <w:tr w:rsidR="001B66C9" w:rsidRPr="00151713" w:rsidTr="00E455AA">
        <w:trPr>
          <w:trHeight w:val="616"/>
        </w:trPr>
        <w:tc>
          <w:tcPr>
            <w:tcW w:w="2887" w:type="dxa"/>
            <w:vAlign w:val="center"/>
          </w:tcPr>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sz w:val="28"/>
                <w:szCs w:val="28"/>
                <w:lang w:val="uk-UA"/>
              </w:rPr>
              <w:t>35-59</w:t>
            </w:r>
          </w:p>
        </w:tc>
        <w:tc>
          <w:tcPr>
            <w:tcW w:w="0" w:type="auto"/>
            <w:vAlign w:val="center"/>
          </w:tcPr>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sz w:val="28"/>
                <w:szCs w:val="28"/>
                <w:lang w:val="uk-UA"/>
              </w:rPr>
              <w:t>FX</w:t>
            </w:r>
          </w:p>
        </w:tc>
        <w:tc>
          <w:tcPr>
            <w:tcW w:w="5257" w:type="dxa"/>
            <w:vAlign w:val="center"/>
          </w:tcPr>
          <w:p w:rsidR="001B66C9" w:rsidRPr="00151713" w:rsidRDefault="001B66C9" w:rsidP="00403879">
            <w:pPr>
              <w:spacing w:after="0" w:line="240" w:lineRule="auto"/>
              <w:jc w:val="center"/>
              <w:rPr>
                <w:rFonts w:ascii="Times New Roman" w:hAnsi="Times New Roman"/>
                <w:bCs/>
                <w:sz w:val="28"/>
                <w:szCs w:val="28"/>
                <w:lang w:val="uk-UA"/>
              </w:rPr>
            </w:pPr>
            <w:r w:rsidRPr="00151713">
              <w:rPr>
                <w:rFonts w:ascii="Times New Roman" w:hAnsi="Times New Roman"/>
                <w:bCs/>
                <w:sz w:val="28"/>
                <w:szCs w:val="28"/>
                <w:lang w:val="uk-UA"/>
              </w:rPr>
              <w:t xml:space="preserve">незадовільно з можливістю </w:t>
            </w:r>
          </w:p>
          <w:p w:rsidR="001B66C9" w:rsidRPr="00151713" w:rsidRDefault="001B66C9" w:rsidP="00403879">
            <w:pPr>
              <w:spacing w:after="0" w:line="240" w:lineRule="auto"/>
              <w:jc w:val="center"/>
              <w:rPr>
                <w:rFonts w:ascii="Times New Roman" w:hAnsi="Times New Roman"/>
                <w:bCs/>
                <w:sz w:val="28"/>
                <w:szCs w:val="28"/>
                <w:lang w:val="uk-UA"/>
              </w:rPr>
            </w:pPr>
            <w:r w:rsidRPr="00151713">
              <w:rPr>
                <w:rFonts w:ascii="Times New Roman" w:hAnsi="Times New Roman"/>
                <w:bCs/>
                <w:sz w:val="28"/>
                <w:szCs w:val="28"/>
                <w:lang w:val="uk-UA"/>
              </w:rPr>
              <w:t>повторного складання</w:t>
            </w:r>
          </w:p>
        </w:tc>
      </w:tr>
      <w:tr w:rsidR="001B66C9" w:rsidRPr="00151713" w:rsidTr="00E455AA">
        <w:trPr>
          <w:trHeight w:val="228"/>
        </w:trPr>
        <w:tc>
          <w:tcPr>
            <w:tcW w:w="2887" w:type="dxa"/>
            <w:vAlign w:val="center"/>
          </w:tcPr>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sz w:val="28"/>
                <w:szCs w:val="28"/>
                <w:lang w:val="uk-UA"/>
              </w:rPr>
              <w:t>0-34</w:t>
            </w:r>
          </w:p>
        </w:tc>
        <w:tc>
          <w:tcPr>
            <w:tcW w:w="0" w:type="auto"/>
            <w:vAlign w:val="center"/>
          </w:tcPr>
          <w:p w:rsidR="001B66C9" w:rsidRPr="00151713" w:rsidRDefault="001B66C9" w:rsidP="00403879">
            <w:pPr>
              <w:spacing w:after="0" w:line="240" w:lineRule="auto"/>
              <w:jc w:val="center"/>
              <w:rPr>
                <w:rFonts w:ascii="Times New Roman" w:hAnsi="Times New Roman"/>
                <w:sz w:val="28"/>
                <w:szCs w:val="28"/>
                <w:lang w:val="uk-UA"/>
              </w:rPr>
            </w:pPr>
            <w:r w:rsidRPr="00151713">
              <w:rPr>
                <w:rFonts w:ascii="Times New Roman" w:hAnsi="Times New Roman"/>
                <w:sz w:val="28"/>
                <w:szCs w:val="28"/>
                <w:lang w:val="uk-UA"/>
              </w:rPr>
              <w:t>F</w:t>
            </w:r>
          </w:p>
        </w:tc>
        <w:tc>
          <w:tcPr>
            <w:tcW w:w="5257" w:type="dxa"/>
            <w:vAlign w:val="center"/>
          </w:tcPr>
          <w:p w:rsidR="001B66C9" w:rsidRPr="00151713" w:rsidRDefault="001B66C9" w:rsidP="00403879">
            <w:pPr>
              <w:spacing w:after="0" w:line="240" w:lineRule="auto"/>
              <w:jc w:val="center"/>
              <w:rPr>
                <w:rFonts w:ascii="Times New Roman" w:hAnsi="Times New Roman"/>
                <w:bCs/>
                <w:sz w:val="28"/>
                <w:szCs w:val="28"/>
                <w:lang w:val="uk-UA"/>
              </w:rPr>
            </w:pPr>
            <w:r w:rsidRPr="00151713">
              <w:rPr>
                <w:rFonts w:ascii="Times New Roman" w:hAnsi="Times New Roman"/>
                <w:bCs/>
                <w:sz w:val="28"/>
                <w:szCs w:val="28"/>
                <w:lang w:val="uk-UA"/>
              </w:rPr>
              <w:t xml:space="preserve">незадовільно з обов’язковим </w:t>
            </w:r>
          </w:p>
          <w:p w:rsidR="001B66C9" w:rsidRPr="00151713" w:rsidRDefault="001B66C9" w:rsidP="00403879">
            <w:pPr>
              <w:spacing w:after="0" w:line="240" w:lineRule="auto"/>
              <w:jc w:val="center"/>
              <w:rPr>
                <w:rFonts w:ascii="Times New Roman" w:hAnsi="Times New Roman"/>
                <w:bCs/>
                <w:sz w:val="28"/>
                <w:szCs w:val="28"/>
                <w:lang w:val="uk-UA"/>
              </w:rPr>
            </w:pPr>
            <w:r w:rsidRPr="00151713">
              <w:rPr>
                <w:rFonts w:ascii="Times New Roman" w:hAnsi="Times New Roman"/>
                <w:bCs/>
                <w:sz w:val="28"/>
                <w:szCs w:val="28"/>
                <w:lang w:val="uk-UA"/>
              </w:rPr>
              <w:t>повторним вивченням дисципліни</w:t>
            </w:r>
          </w:p>
        </w:tc>
      </w:tr>
    </w:tbl>
    <w:p w:rsidR="001B66C9" w:rsidRPr="00151713" w:rsidRDefault="001B66C9" w:rsidP="00403879">
      <w:pPr>
        <w:spacing w:after="0" w:line="240" w:lineRule="auto"/>
        <w:ind w:firstLine="567"/>
        <w:jc w:val="center"/>
        <w:rPr>
          <w:rFonts w:ascii="Times New Roman" w:hAnsi="Times New Roman"/>
          <w:b/>
          <w:sz w:val="28"/>
          <w:szCs w:val="28"/>
          <w:lang w:val="uk-UA"/>
        </w:rPr>
      </w:pPr>
    </w:p>
    <w:p w:rsidR="001B66C9" w:rsidRPr="00151713" w:rsidRDefault="001B66C9" w:rsidP="00403879">
      <w:pPr>
        <w:shd w:val="clear" w:color="auto" w:fill="FFFFFF"/>
        <w:spacing w:after="0" w:line="240" w:lineRule="auto"/>
        <w:ind w:firstLine="709"/>
        <w:jc w:val="both"/>
        <w:rPr>
          <w:rFonts w:ascii="Times New Roman" w:hAnsi="Times New Roman"/>
          <w:sz w:val="28"/>
          <w:szCs w:val="28"/>
          <w:lang w:val="uk-UA"/>
        </w:rPr>
      </w:pPr>
      <w:r w:rsidRPr="00151713">
        <w:rPr>
          <w:rFonts w:ascii="Times New Roman" w:hAnsi="Times New Roman"/>
          <w:sz w:val="28"/>
          <w:szCs w:val="28"/>
          <w:lang w:val="uk-UA"/>
        </w:rPr>
        <w:t xml:space="preserve">Якщо здобувач упродовж семестру за підсумками контрольних заходів набрав (отримав) менше половини максимальної оцінки з навчальної дисципліни (менше 35 балів), то він не допускається до заліку чи екзамену. Крім того, обов’язковим при мінімальній кількості балів за підсумками контрольних заходів є виконання індивідуальної творчої роботи (презентації). </w:t>
      </w:r>
    </w:p>
    <w:p w:rsidR="001B66C9" w:rsidRPr="00151713" w:rsidRDefault="001B66C9" w:rsidP="00403879">
      <w:pPr>
        <w:shd w:val="clear" w:color="auto" w:fill="FFFFFF"/>
        <w:spacing w:after="0" w:line="240" w:lineRule="auto"/>
        <w:ind w:firstLine="709"/>
        <w:jc w:val="both"/>
        <w:rPr>
          <w:rFonts w:ascii="Times New Roman" w:hAnsi="Times New Roman"/>
          <w:sz w:val="28"/>
          <w:szCs w:val="28"/>
          <w:lang w:val="uk-UA"/>
        </w:rPr>
      </w:pPr>
      <w:r w:rsidRPr="00151713">
        <w:rPr>
          <w:rFonts w:ascii="Times New Roman" w:hAnsi="Times New Roman"/>
          <w:sz w:val="28"/>
          <w:szCs w:val="28"/>
          <w:lang w:val="uk-UA"/>
        </w:rPr>
        <w:t>Програма навчальної дисципліни передбачає врахування результатів неформальної та інформальної освіти при наявності підтверджуючих документів як окремі кредити вивчення навчальних дисциплін.</w:t>
      </w:r>
    </w:p>
    <w:p w:rsidR="001B66C9" w:rsidRPr="00151713" w:rsidRDefault="001B66C9" w:rsidP="00403879">
      <w:pPr>
        <w:shd w:val="clear" w:color="auto" w:fill="FFFFFF"/>
        <w:spacing w:after="0" w:line="240" w:lineRule="auto"/>
        <w:ind w:firstLine="709"/>
        <w:jc w:val="both"/>
        <w:rPr>
          <w:rFonts w:ascii="Times New Roman" w:hAnsi="Times New Roman"/>
          <w:sz w:val="28"/>
          <w:szCs w:val="28"/>
          <w:lang w:val="uk-UA"/>
        </w:rPr>
      </w:pPr>
    </w:p>
    <w:p w:rsidR="001B66C9" w:rsidRPr="00151713" w:rsidRDefault="001B66C9" w:rsidP="00403879">
      <w:pPr>
        <w:kinsoku w:val="0"/>
        <w:overflowPunct w:val="0"/>
        <w:spacing w:after="0" w:line="240" w:lineRule="auto"/>
        <w:jc w:val="center"/>
        <w:rPr>
          <w:rFonts w:ascii="Times New Roman" w:hAnsi="Times New Roman"/>
          <w:b/>
          <w:bCs/>
          <w:sz w:val="28"/>
          <w:szCs w:val="28"/>
          <w:lang w:val="uk-UA" w:eastAsia="ru-RU"/>
        </w:rPr>
      </w:pPr>
      <w:r w:rsidRPr="00151713">
        <w:rPr>
          <w:rFonts w:ascii="Times New Roman" w:hAnsi="Times New Roman"/>
          <w:b/>
          <w:bCs/>
          <w:sz w:val="28"/>
          <w:szCs w:val="28"/>
          <w:lang w:val="uk-UA" w:eastAsia="ru-RU"/>
        </w:rPr>
        <w:t>Критерії поточного оцінювання знань здобувачів вищої освіти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7"/>
        <w:gridCol w:w="6734"/>
      </w:tblGrid>
      <w:tr w:rsidR="001B66C9" w:rsidRPr="00151713" w:rsidTr="00E455AA">
        <w:tc>
          <w:tcPr>
            <w:tcW w:w="2617" w:type="dxa"/>
            <w:vAlign w:val="center"/>
          </w:tcPr>
          <w:p w:rsidR="001B66C9" w:rsidRPr="00151713" w:rsidRDefault="001B66C9" w:rsidP="00403879">
            <w:pPr>
              <w:spacing w:after="0" w:line="240" w:lineRule="auto"/>
              <w:jc w:val="center"/>
              <w:rPr>
                <w:rFonts w:ascii="Times New Roman" w:hAnsi="Times New Roman"/>
                <w:b/>
                <w:sz w:val="24"/>
                <w:szCs w:val="24"/>
                <w:lang w:val="uk-UA"/>
              </w:rPr>
            </w:pPr>
            <w:r w:rsidRPr="00151713">
              <w:rPr>
                <w:rFonts w:ascii="Times New Roman" w:hAnsi="Times New Roman"/>
                <w:b/>
                <w:sz w:val="24"/>
                <w:szCs w:val="24"/>
                <w:lang w:val="uk-UA"/>
              </w:rPr>
              <w:t>Участь у дискусіях на лекційних та практичних заняттях, виконання контрольних робіт, індивідуальні та групові творчі завдання, тестування</w:t>
            </w:r>
          </w:p>
        </w:tc>
        <w:tc>
          <w:tcPr>
            <w:tcW w:w="6734" w:type="dxa"/>
            <w:vAlign w:val="center"/>
          </w:tcPr>
          <w:p w:rsidR="001B66C9" w:rsidRPr="00151713" w:rsidRDefault="001B66C9" w:rsidP="00403879">
            <w:pPr>
              <w:spacing w:after="0" w:line="240" w:lineRule="auto"/>
              <w:jc w:val="center"/>
              <w:rPr>
                <w:rFonts w:ascii="Times New Roman" w:hAnsi="Times New Roman"/>
                <w:b/>
                <w:sz w:val="24"/>
                <w:szCs w:val="24"/>
                <w:lang w:val="uk-UA"/>
              </w:rPr>
            </w:pPr>
            <w:r w:rsidRPr="00151713">
              <w:rPr>
                <w:rFonts w:ascii="Times New Roman" w:hAnsi="Times New Roman"/>
                <w:b/>
                <w:sz w:val="24"/>
                <w:szCs w:val="24"/>
                <w:lang w:val="uk-UA"/>
              </w:rPr>
              <w:t>Критерії оцінювання</w:t>
            </w:r>
          </w:p>
        </w:tc>
      </w:tr>
      <w:tr w:rsidR="001B66C9" w:rsidRPr="00151713" w:rsidTr="00E455AA">
        <w:tc>
          <w:tcPr>
            <w:tcW w:w="2617" w:type="dxa"/>
            <w:vAlign w:val="center"/>
          </w:tcPr>
          <w:p w:rsidR="001B66C9" w:rsidRPr="00151713" w:rsidRDefault="001B66C9" w:rsidP="00403879">
            <w:pPr>
              <w:spacing w:after="0" w:line="240" w:lineRule="auto"/>
              <w:jc w:val="center"/>
              <w:rPr>
                <w:rFonts w:ascii="Times New Roman" w:hAnsi="Times New Roman"/>
                <w:sz w:val="24"/>
                <w:szCs w:val="24"/>
                <w:lang w:val="uk-UA"/>
              </w:rPr>
            </w:pPr>
            <w:r w:rsidRPr="00151713">
              <w:rPr>
                <w:rFonts w:ascii="Times New Roman" w:hAnsi="Times New Roman"/>
                <w:sz w:val="24"/>
                <w:szCs w:val="24"/>
                <w:lang w:val="uk-UA"/>
              </w:rPr>
              <w:t>90-100%</w:t>
            </w:r>
          </w:p>
        </w:tc>
        <w:tc>
          <w:tcPr>
            <w:tcW w:w="6734" w:type="dxa"/>
          </w:tcPr>
          <w:p w:rsidR="001B66C9" w:rsidRPr="00151713" w:rsidRDefault="001B66C9" w:rsidP="00403879">
            <w:pPr>
              <w:spacing w:after="0" w:line="240" w:lineRule="auto"/>
              <w:jc w:val="both"/>
              <w:rPr>
                <w:rFonts w:ascii="Times New Roman" w:hAnsi="Times New Roman"/>
                <w:sz w:val="24"/>
                <w:szCs w:val="24"/>
                <w:lang w:val="uk-UA"/>
              </w:rPr>
            </w:pPr>
            <w:r w:rsidRPr="00151713">
              <w:rPr>
                <w:rFonts w:ascii="Times New Roman" w:hAnsi="Times New Roman"/>
                <w:sz w:val="24"/>
                <w:szCs w:val="24"/>
                <w:lang w:val="uk-UA"/>
              </w:rPr>
              <w:t xml:space="preserve">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w:t>
            </w:r>
            <w:r w:rsidRPr="00151713">
              <w:rPr>
                <w:rFonts w:ascii="Times New Roman" w:hAnsi="Times New Roman"/>
                <w:sz w:val="24"/>
                <w:szCs w:val="24"/>
                <w:lang w:val="uk-UA"/>
              </w:rPr>
              <w:lastRenderedPageBreak/>
              <w:t>використовуючи при цьому обов’язкову та додаткову літературу. Правильно вирішив усі тестові завдання.</w:t>
            </w:r>
          </w:p>
        </w:tc>
      </w:tr>
      <w:tr w:rsidR="001B66C9" w:rsidRPr="00151713" w:rsidTr="00E455AA">
        <w:tc>
          <w:tcPr>
            <w:tcW w:w="2617" w:type="dxa"/>
            <w:vAlign w:val="center"/>
          </w:tcPr>
          <w:p w:rsidR="001B66C9" w:rsidRPr="00151713" w:rsidRDefault="001B66C9" w:rsidP="00403879">
            <w:pPr>
              <w:spacing w:after="0" w:line="240" w:lineRule="auto"/>
              <w:jc w:val="center"/>
              <w:rPr>
                <w:rFonts w:ascii="Times New Roman" w:hAnsi="Times New Roman"/>
                <w:sz w:val="24"/>
                <w:szCs w:val="24"/>
                <w:lang w:val="uk-UA"/>
              </w:rPr>
            </w:pPr>
            <w:r w:rsidRPr="00151713">
              <w:rPr>
                <w:rFonts w:ascii="Times New Roman" w:hAnsi="Times New Roman"/>
                <w:sz w:val="24"/>
                <w:szCs w:val="24"/>
                <w:lang w:val="uk-UA"/>
              </w:rPr>
              <w:lastRenderedPageBreak/>
              <w:t>73-89%</w:t>
            </w:r>
          </w:p>
        </w:tc>
        <w:tc>
          <w:tcPr>
            <w:tcW w:w="6734" w:type="dxa"/>
          </w:tcPr>
          <w:p w:rsidR="001B66C9" w:rsidRPr="00151713" w:rsidRDefault="001B66C9" w:rsidP="00403879">
            <w:pPr>
              <w:spacing w:after="0" w:line="240" w:lineRule="auto"/>
              <w:jc w:val="both"/>
              <w:rPr>
                <w:rFonts w:ascii="Times New Roman" w:hAnsi="Times New Roman"/>
                <w:sz w:val="24"/>
                <w:szCs w:val="24"/>
                <w:lang w:val="uk-UA"/>
              </w:rPr>
            </w:pPr>
            <w:r w:rsidRPr="00151713">
              <w:rPr>
                <w:rFonts w:ascii="Times New Roman" w:hAnsi="Times New Roman"/>
                <w:sz w:val="24"/>
                <w:szCs w:val="24"/>
                <w:lang w:val="uk-UA"/>
              </w:rPr>
              <w:t>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тестових завдань.</w:t>
            </w:r>
          </w:p>
        </w:tc>
      </w:tr>
      <w:tr w:rsidR="001B66C9" w:rsidRPr="00151713" w:rsidTr="00E455AA">
        <w:tc>
          <w:tcPr>
            <w:tcW w:w="2617" w:type="dxa"/>
            <w:vAlign w:val="center"/>
          </w:tcPr>
          <w:p w:rsidR="001B66C9" w:rsidRPr="00151713" w:rsidRDefault="001B66C9" w:rsidP="00403879">
            <w:pPr>
              <w:spacing w:after="0" w:line="240" w:lineRule="auto"/>
              <w:jc w:val="center"/>
              <w:rPr>
                <w:rFonts w:ascii="Times New Roman" w:hAnsi="Times New Roman"/>
                <w:sz w:val="24"/>
                <w:szCs w:val="24"/>
                <w:lang w:val="uk-UA"/>
              </w:rPr>
            </w:pPr>
            <w:r w:rsidRPr="00151713">
              <w:rPr>
                <w:rFonts w:ascii="Times New Roman" w:hAnsi="Times New Roman"/>
                <w:sz w:val="24"/>
                <w:szCs w:val="24"/>
                <w:lang w:val="uk-UA"/>
              </w:rPr>
              <w:t>55-72%</w:t>
            </w:r>
          </w:p>
        </w:tc>
        <w:tc>
          <w:tcPr>
            <w:tcW w:w="6734" w:type="dxa"/>
          </w:tcPr>
          <w:p w:rsidR="001B66C9" w:rsidRPr="00151713" w:rsidRDefault="001B66C9" w:rsidP="00403879">
            <w:pPr>
              <w:spacing w:after="0" w:line="240" w:lineRule="auto"/>
              <w:jc w:val="both"/>
              <w:rPr>
                <w:rFonts w:ascii="Times New Roman" w:hAnsi="Times New Roman"/>
                <w:sz w:val="24"/>
                <w:szCs w:val="24"/>
                <w:lang w:val="uk-UA"/>
              </w:rPr>
            </w:pPr>
            <w:r w:rsidRPr="00151713">
              <w:rPr>
                <w:rFonts w:ascii="Times New Roman" w:hAnsi="Times New Roman"/>
                <w:sz w:val="24"/>
                <w:szCs w:val="24"/>
                <w:lang w:val="uk-UA"/>
              </w:rPr>
              <w:t>В цілому володіє навчальним матеріалом викладає його основний зміст під час усних виступів та письмових відповідей,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 Правильно вирішив половину тестових завдань.</w:t>
            </w:r>
          </w:p>
        </w:tc>
      </w:tr>
      <w:tr w:rsidR="001B66C9" w:rsidRPr="00B35967" w:rsidTr="00E455AA">
        <w:tc>
          <w:tcPr>
            <w:tcW w:w="2617" w:type="dxa"/>
            <w:vAlign w:val="center"/>
          </w:tcPr>
          <w:p w:rsidR="001B66C9" w:rsidRPr="00151713" w:rsidRDefault="001B66C9" w:rsidP="00403879">
            <w:pPr>
              <w:spacing w:after="0" w:line="240" w:lineRule="auto"/>
              <w:jc w:val="center"/>
              <w:rPr>
                <w:rFonts w:ascii="Times New Roman" w:hAnsi="Times New Roman"/>
                <w:sz w:val="24"/>
                <w:szCs w:val="24"/>
                <w:lang w:val="uk-UA"/>
              </w:rPr>
            </w:pPr>
            <w:r w:rsidRPr="00151713">
              <w:rPr>
                <w:rFonts w:ascii="Times New Roman" w:hAnsi="Times New Roman"/>
                <w:sz w:val="24"/>
                <w:szCs w:val="24"/>
                <w:lang w:val="uk-UA"/>
              </w:rPr>
              <w:t>35-54%</w:t>
            </w:r>
          </w:p>
        </w:tc>
        <w:tc>
          <w:tcPr>
            <w:tcW w:w="6734" w:type="dxa"/>
          </w:tcPr>
          <w:p w:rsidR="001B66C9" w:rsidRPr="00151713" w:rsidRDefault="001B66C9" w:rsidP="00403879">
            <w:pPr>
              <w:spacing w:after="0" w:line="240" w:lineRule="auto"/>
              <w:jc w:val="both"/>
              <w:rPr>
                <w:rFonts w:ascii="Times New Roman" w:hAnsi="Times New Roman"/>
                <w:sz w:val="24"/>
                <w:szCs w:val="24"/>
                <w:lang w:val="uk-UA"/>
              </w:rPr>
            </w:pPr>
            <w:r w:rsidRPr="00151713">
              <w:rPr>
                <w:rFonts w:ascii="Times New Roman" w:hAnsi="Times New Roman"/>
                <w:sz w:val="24"/>
                <w:szCs w:val="24"/>
                <w:lang w:val="uk-UA"/>
              </w:rPr>
              <w:t>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відповідей, недостатньо розкриває зміст теоретичних питань та практичних завдань, допускаючи при цьому суттєві неточності, правильно вирішив меншість тестових завдань.</w:t>
            </w:r>
          </w:p>
        </w:tc>
      </w:tr>
      <w:tr w:rsidR="001B66C9" w:rsidRPr="00151713" w:rsidTr="00E455AA">
        <w:tc>
          <w:tcPr>
            <w:tcW w:w="2617" w:type="dxa"/>
            <w:vAlign w:val="center"/>
          </w:tcPr>
          <w:p w:rsidR="001B66C9" w:rsidRPr="00151713" w:rsidRDefault="001B66C9" w:rsidP="00403879">
            <w:pPr>
              <w:spacing w:after="0" w:line="240" w:lineRule="auto"/>
              <w:jc w:val="center"/>
              <w:rPr>
                <w:rFonts w:ascii="Times New Roman" w:hAnsi="Times New Roman"/>
                <w:sz w:val="24"/>
                <w:szCs w:val="24"/>
                <w:lang w:val="uk-UA"/>
              </w:rPr>
            </w:pPr>
            <w:r w:rsidRPr="00151713">
              <w:rPr>
                <w:rFonts w:ascii="Times New Roman" w:hAnsi="Times New Roman"/>
                <w:sz w:val="24"/>
                <w:szCs w:val="24"/>
                <w:lang w:val="uk-UA"/>
              </w:rPr>
              <w:t>15-34%</w:t>
            </w:r>
          </w:p>
        </w:tc>
        <w:tc>
          <w:tcPr>
            <w:tcW w:w="6734" w:type="dxa"/>
          </w:tcPr>
          <w:p w:rsidR="001B66C9" w:rsidRPr="00151713" w:rsidRDefault="001B66C9" w:rsidP="00403879">
            <w:pPr>
              <w:spacing w:after="0" w:line="240" w:lineRule="auto"/>
              <w:jc w:val="both"/>
              <w:rPr>
                <w:rFonts w:ascii="Times New Roman" w:hAnsi="Times New Roman"/>
                <w:sz w:val="24"/>
                <w:szCs w:val="24"/>
                <w:lang w:val="uk-UA"/>
              </w:rPr>
            </w:pPr>
            <w:r w:rsidRPr="00151713">
              <w:rPr>
                <w:rFonts w:ascii="Times New Roman" w:hAnsi="Times New Roman"/>
                <w:sz w:val="24"/>
                <w:szCs w:val="24"/>
                <w:lang w:val="uk-UA"/>
              </w:rPr>
              <w:t>Частково володіє навчальним матеріалом не в змозі викласти зміст більшості питань теми під час усних виступів та письмових відповідей, допускаючи при цьому суттєві помилки. Правильно вирішив окремі тестові завдання.</w:t>
            </w:r>
          </w:p>
        </w:tc>
      </w:tr>
      <w:tr w:rsidR="001B66C9" w:rsidRPr="00151713" w:rsidTr="00E455AA">
        <w:tc>
          <w:tcPr>
            <w:tcW w:w="2617" w:type="dxa"/>
            <w:vAlign w:val="center"/>
          </w:tcPr>
          <w:p w:rsidR="001B66C9" w:rsidRPr="00151713" w:rsidRDefault="001B66C9" w:rsidP="00403879">
            <w:pPr>
              <w:spacing w:after="0" w:line="240" w:lineRule="auto"/>
              <w:jc w:val="center"/>
              <w:rPr>
                <w:rFonts w:ascii="Times New Roman" w:hAnsi="Times New Roman"/>
                <w:sz w:val="24"/>
                <w:szCs w:val="24"/>
                <w:lang w:val="uk-UA"/>
              </w:rPr>
            </w:pPr>
            <w:r w:rsidRPr="00151713">
              <w:rPr>
                <w:rFonts w:ascii="Times New Roman" w:hAnsi="Times New Roman"/>
                <w:sz w:val="24"/>
                <w:szCs w:val="24"/>
                <w:lang w:val="uk-UA"/>
              </w:rPr>
              <w:t>0-15%</w:t>
            </w:r>
          </w:p>
        </w:tc>
        <w:tc>
          <w:tcPr>
            <w:tcW w:w="6734" w:type="dxa"/>
          </w:tcPr>
          <w:p w:rsidR="001B66C9" w:rsidRPr="00151713" w:rsidRDefault="001B66C9" w:rsidP="00403879">
            <w:pPr>
              <w:spacing w:after="0" w:line="240" w:lineRule="auto"/>
              <w:jc w:val="both"/>
              <w:rPr>
                <w:rFonts w:ascii="Times New Roman" w:hAnsi="Times New Roman"/>
                <w:sz w:val="24"/>
                <w:szCs w:val="24"/>
                <w:lang w:val="uk-UA"/>
              </w:rPr>
            </w:pPr>
            <w:r w:rsidRPr="00151713">
              <w:rPr>
                <w:rFonts w:ascii="Times New Roman" w:hAnsi="Times New Roman"/>
                <w:sz w:val="24"/>
                <w:szCs w:val="24"/>
                <w:lang w:val="uk-UA"/>
              </w:rPr>
              <w:t>Не володіє навчальним матеріалом та не в змозі його викласти, не розуміє змісту теоретичних питань та практичних завдань. Не вирішив жодного тестового завдання.</w:t>
            </w:r>
          </w:p>
        </w:tc>
      </w:tr>
    </w:tbl>
    <w:p w:rsidR="001B66C9" w:rsidRPr="00151713" w:rsidRDefault="001B66C9" w:rsidP="00403879">
      <w:pPr>
        <w:spacing w:after="0" w:line="240" w:lineRule="auto"/>
        <w:ind w:firstLine="709"/>
        <w:jc w:val="both"/>
        <w:rPr>
          <w:rFonts w:ascii="Times New Roman" w:hAnsi="Times New Roman"/>
          <w:sz w:val="28"/>
          <w:szCs w:val="28"/>
          <w:lang w:val="uk-UA"/>
        </w:rPr>
      </w:pPr>
    </w:p>
    <w:sectPr w:rsidR="001B66C9" w:rsidRPr="00151713" w:rsidSect="00C6148D">
      <w:pgSz w:w="11906" w:h="16838"/>
      <w:pgMar w:top="899"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hybridMultilevel"/>
    <w:tmpl w:val="431BD7B6"/>
    <w:lvl w:ilvl="0" w:tplc="FFFFFFFF">
      <w:start w:val="2"/>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12309A"/>
    <w:multiLevelType w:val="hybridMultilevel"/>
    <w:tmpl w:val="80188410"/>
    <w:lvl w:ilvl="0" w:tplc="A10CBFA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B75395"/>
    <w:multiLevelType w:val="hybridMultilevel"/>
    <w:tmpl w:val="2914420E"/>
    <w:lvl w:ilvl="0" w:tplc="A10CBFA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B1D60EF"/>
    <w:multiLevelType w:val="hybridMultilevel"/>
    <w:tmpl w:val="5936F004"/>
    <w:lvl w:ilvl="0" w:tplc="4A7CE14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464715"/>
    <w:multiLevelType w:val="hybridMultilevel"/>
    <w:tmpl w:val="760AC9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CC20F21"/>
    <w:multiLevelType w:val="hybridMultilevel"/>
    <w:tmpl w:val="8938A2D2"/>
    <w:lvl w:ilvl="0" w:tplc="DD187F4A">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C1D4B55"/>
    <w:multiLevelType w:val="hybridMultilevel"/>
    <w:tmpl w:val="A0C63FBE"/>
    <w:lvl w:ilvl="0" w:tplc="4A7CE14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3C0"/>
    <w:rsid w:val="00064D39"/>
    <w:rsid w:val="000A008B"/>
    <w:rsid w:val="000A2F92"/>
    <w:rsid w:val="000E4FC3"/>
    <w:rsid w:val="0011476E"/>
    <w:rsid w:val="00127052"/>
    <w:rsid w:val="0014065B"/>
    <w:rsid w:val="00151713"/>
    <w:rsid w:val="001713DF"/>
    <w:rsid w:val="001B66C9"/>
    <w:rsid w:val="001C7E94"/>
    <w:rsid w:val="002770CE"/>
    <w:rsid w:val="002C798C"/>
    <w:rsid w:val="0031534F"/>
    <w:rsid w:val="00376C23"/>
    <w:rsid w:val="00403879"/>
    <w:rsid w:val="00450DDC"/>
    <w:rsid w:val="004913A0"/>
    <w:rsid w:val="004B2CEF"/>
    <w:rsid w:val="004F622F"/>
    <w:rsid w:val="004F79F2"/>
    <w:rsid w:val="0055605C"/>
    <w:rsid w:val="00671E30"/>
    <w:rsid w:val="0072252D"/>
    <w:rsid w:val="00741353"/>
    <w:rsid w:val="0082637F"/>
    <w:rsid w:val="00845639"/>
    <w:rsid w:val="00862AF9"/>
    <w:rsid w:val="0087256E"/>
    <w:rsid w:val="0089611B"/>
    <w:rsid w:val="008A69EE"/>
    <w:rsid w:val="008B3C7F"/>
    <w:rsid w:val="008E307B"/>
    <w:rsid w:val="00A101A7"/>
    <w:rsid w:val="00A36183"/>
    <w:rsid w:val="00A83D2F"/>
    <w:rsid w:val="00AE28FC"/>
    <w:rsid w:val="00B13FE2"/>
    <w:rsid w:val="00B23EE4"/>
    <w:rsid w:val="00B35967"/>
    <w:rsid w:val="00B573C0"/>
    <w:rsid w:val="00B6313E"/>
    <w:rsid w:val="00C6148D"/>
    <w:rsid w:val="00C84C82"/>
    <w:rsid w:val="00DF44C3"/>
    <w:rsid w:val="00E2557B"/>
    <w:rsid w:val="00E455AA"/>
    <w:rsid w:val="00E534F4"/>
    <w:rsid w:val="00E84E43"/>
    <w:rsid w:val="00F84B70"/>
    <w:rsid w:val="00FD6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D39"/>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E307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671E30"/>
    <w:rPr>
      <w:rFonts w:cs="Times New Roman"/>
      <w:color w:val="0563C1"/>
      <w:u w:val="single"/>
    </w:rPr>
  </w:style>
  <w:style w:type="paragraph" w:styleId="a5">
    <w:name w:val="Balloon Text"/>
    <w:basedOn w:val="a"/>
    <w:link w:val="a6"/>
    <w:uiPriority w:val="99"/>
    <w:semiHidden/>
    <w:rsid w:val="000A2F9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locked/>
    <w:rsid w:val="000A2F92"/>
    <w:rPr>
      <w:rFonts w:ascii="Segoe UI" w:hAnsi="Segoe UI" w:cs="Segoe UI"/>
      <w:sz w:val="18"/>
      <w:szCs w:val="18"/>
    </w:rPr>
  </w:style>
  <w:style w:type="character" w:customStyle="1" w:styleId="2">
    <w:name w:val="Основной текст (2) + Курсив"/>
    <w:uiPriority w:val="99"/>
    <w:rsid w:val="00E84E43"/>
    <w:rPr>
      <w:rFonts w:ascii="Times New Roman" w:hAnsi="Times New Roman"/>
      <w:i/>
      <w:color w:val="000000"/>
      <w:spacing w:val="0"/>
      <w:w w:val="100"/>
      <w:position w:val="0"/>
      <w:sz w:val="28"/>
      <w:u w:val="none"/>
      <w:lang w:val="uk-UA" w:eastAsia="uk-UA"/>
    </w:rPr>
  </w:style>
  <w:style w:type="paragraph" w:customStyle="1" w:styleId="Default">
    <w:name w:val="Default"/>
    <w:uiPriority w:val="99"/>
    <w:rsid w:val="00E84E43"/>
    <w:pPr>
      <w:autoSpaceDE w:val="0"/>
      <w:autoSpaceDN w:val="0"/>
      <w:adjustRightInd w:val="0"/>
    </w:pPr>
    <w:rPr>
      <w:rFonts w:ascii="Times New Roman" w:hAnsi="Times New Roman"/>
      <w:color w:val="000000"/>
      <w:sz w:val="24"/>
      <w:szCs w:val="24"/>
    </w:rPr>
  </w:style>
  <w:style w:type="character" w:customStyle="1" w:styleId="fontstyle01">
    <w:name w:val="fontstyle01"/>
    <w:uiPriority w:val="99"/>
    <w:rsid w:val="0031534F"/>
    <w:rPr>
      <w:rFonts w:ascii="Times New Roman ??????????" w:hAnsi="Times New Roman ??????????"/>
      <w:color w:val="000000"/>
      <w:sz w:val="28"/>
    </w:rPr>
  </w:style>
  <w:style w:type="paragraph" w:styleId="a7">
    <w:name w:val="Body Text"/>
    <w:basedOn w:val="a"/>
    <w:link w:val="a8"/>
    <w:uiPriority w:val="99"/>
    <w:rsid w:val="00C84C82"/>
    <w:pPr>
      <w:spacing w:after="120" w:line="240" w:lineRule="auto"/>
    </w:pPr>
    <w:rPr>
      <w:rFonts w:ascii="Times New Roman" w:eastAsia="Times New Roman" w:hAnsi="Times New Roman"/>
      <w:sz w:val="28"/>
      <w:szCs w:val="24"/>
      <w:lang w:eastAsia="ru-RU"/>
    </w:rPr>
  </w:style>
  <w:style w:type="character" w:customStyle="1" w:styleId="BodyTextChar">
    <w:name w:val="Body Text Char"/>
    <w:basedOn w:val="a0"/>
    <w:uiPriority w:val="99"/>
    <w:locked/>
    <w:rsid w:val="001C7E94"/>
    <w:rPr>
      <w:rFonts w:ascii="Times New Roman" w:hAnsi="Times New Roman" w:cs="Times New Roman"/>
      <w:sz w:val="24"/>
      <w:szCs w:val="24"/>
      <w:lang w:eastAsia="ru-RU"/>
    </w:rPr>
  </w:style>
  <w:style w:type="character" w:customStyle="1" w:styleId="a8">
    <w:name w:val="Основной текст Знак"/>
    <w:link w:val="a7"/>
    <w:uiPriority w:val="99"/>
    <w:locked/>
    <w:rsid w:val="00C84C82"/>
    <w:rPr>
      <w:rFonts w:eastAsia="Times New Roman"/>
      <w:sz w:val="24"/>
      <w:lang w:val="ru-RU" w:eastAsia="ru-RU"/>
    </w:rPr>
  </w:style>
  <w:style w:type="character" w:customStyle="1" w:styleId="FontStyle63">
    <w:name w:val="Font Style63"/>
    <w:uiPriority w:val="99"/>
    <w:rsid w:val="001C7E94"/>
    <w:rPr>
      <w:rFonts w:ascii="Times New Roman" w:hAnsi="Times New Roman"/>
      <w:sz w:val="22"/>
    </w:rPr>
  </w:style>
  <w:style w:type="paragraph" w:styleId="a9">
    <w:name w:val="List Paragraph"/>
    <w:basedOn w:val="a"/>
    <w:uiPriority w:val="99"/>
    <w:qFormat/>
    <w:rsid w:val="001C7E94"/>
    <w:pPr>
      <w:spacing w:after="0" w:line="240" w:lineRule="auto"/>
      <w:ind w:left="720"/>
      <w:contextualSpacing/>
    </w:pPr>
    <w:rPr>
      <w:rFonts w:ascii="Times New Roman" w:eastAsia="Times New Roman" w:hAnsi="Times New Roman"/>
      <w:sz w:val="24"/>
      <w:szCs w:val="24"/>
      <w:lang w:val="uk-UA" w:eastAsia="ru-RU"/>
    </w:rPr>
  </w:style>
  <w:style w:type="character" w:customStyle="1" w:styleId="apple-converted-space">
    <w:name w:val="apple-converted-space"/>
    <w:uiPriority w:val="99"/>
    <w:rsid w:val="001C7E94"/>
  </w:style>
  <w:style w:type="character" w:styleId="aa">
    <w:name w:val="Emphasis"/>
    <w:basedOn w:val="a0"/>
    <w:uiPriority w:val="99"/>
    <w:qFormat/>
    <w:locked/>
    <w:rsid w:val="001C7E94"/>
    <w:rPr>
      <w:rFonts w:cs="Times New Roman"/>
      <w:i/>
    </w:rPr>
  </w:style>
  <w:style w:type="paragraph" w:customStyle="1" w:styleId="1">
    <w:name w:val="Без интервала1"/>
    <w:uiPriority w:val="99"/>
    <w:rsid w:val="001C7E94"/>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enaop0205@ukr.net" TargetMode="External"/><Relationship Id="rId13" Type="http://schemas.openxmlformats.org/officeDocument/2006/relationships/hyperlink" Target="https://scholar.google.com.ua/citations?user=W4Dfwl4AAAAJ&amp;hl=uk" TargetMode="External"/><Relationship Id="rId18" Type="http://schemas.openxmlformats.org/officeDocument/2006/relationships/hyperlink" Target="http://presa.ua/tvarinnictvo-ta-veterinarija.html" TargetMode="External"/><Relationship Id="rId3" Type="http://schemas.microsoft.com/office/2007/relationships/stylesWithEffects" Target="stylesWithEffects.xml"/><Relationship Id="rId21" Type="http://schemas.openxmlformats.org/officeDocument/2006/relationships/hyperlink" Target="https://minagro.gov.ua/" TargetMode="External"/><Relationship Id="rId7" Type="http://schemas.openxmlformats.org/officeDocument/2006/relationships/hyperlink" Target="mailto:razanova@vsau.vin.ua" TargetMode="External"/><Relationship Id="rId12" Type="http://schemas.openxmlformats.org/officeDocument/2006/relationships/hyperlink" Target="https://tvarynnyctvoua.at.ua/" TargetMode="External"/><Relationship Id="rId17" Type="http://schemas.openxmlformats.org/officeDocument/2006/relationships/hyperlink" Target="https://propozitsiya.com/" TargetMode="External"/><Relationship Id="rId2" Type="http://schemas.openxmlformats.org/officeDocument/2006/relationships/styles" Target="styles.xml"/><Relationship Id="rId16" Type="http://schemas.openxmlformats.org/officeDocument/2006/relationships/hyperlink" Target="https://agro.press/public/ru" TargetMode="External"/><Relationship Id="rId20" Type="http://schemas.openxmlformats.org/officeDocument/2006/relationships/hyperlink" Target="https://www.fao.org/home/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agroua.net/animals/catalog/ag-2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rainfeed.onaft.edu.ua/uk/site/page/journal" TargetMode="External"/><Relationship Id="rId23" Type="http://schemas.openxmlformats.org/officeDocument/2006/relationships/fontTable" Target="fontTable.xml"/><Relationship Id="rId10" Type="http://schemas.openxmlformats.org/officeDocument/2006/relationships/image" Target="http://agroua.net/img/p.gif" TargetMode="External"/><Relationship Id="rId19" Type="http://schemas.openxmlformats.org/officeDocument/2006/relationships/hyperlink" Target="http://www.ait-magazine.com.u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7d.com.ua/" TargetMode="External"/><Relationship Id="rId22" Type="http://schemas.openxmlformats.org/officeDocument/2006/relationships/hyperlink" Target="&#1054;&#1092;&#1110;&#1094;&#1110;&#1081;&#1085;&#1080;&#1081;%20&#1089;&#1072;&#1081;&#1090;%20&#1078;&#1091;&#1088;&#1085;&#1072;&#1083;&#1091;%20Agro%20Times%20https://agrotimes.ua/tvarinnit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2752</Words>
  <Characters>15691</Characters>
  <Application>Microsoft Office Word</Application>
  <DocSecurity>0</DocSecurity>
  <Lines>130</Lines>
  <Paragraphs>36</Paragraphs>
  <ScaleCrop>false</ScaleCrop>
  <Company>SPecialiST RePack</Company>
  <LinksUpToDate>false</LinksUpToDate>
  <CharactersWithSpaces>18407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Пользователь Windows</cp:lastModifiedBy>
  <cp:revision>4</cp:revision>
  <cp:lastPrinted>2022-08-11T09:55:00Z</cp:lastPrinted>
  <dcterms:created xsi:type="dcterms:W3CDTF">2022-08-11T10:02:00Z</dcterms:created>
  <dcterms:modified xsi:type="dcterms:W3CDTF">2022-10-12T15:23:00Z</dcterms:modified>
</cp:coreProperties>
</file>