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6" w:type="dxa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3000"/>
        <w:gridCol w:w="120"/>
        <w:gridCol w:w="80"/>
        <w:gridCol w:w="1940"/>
        <w:gridCol w:w="60"/>
        <w:gridCol w:w="140"/>
        <w:gridCol w:w="280"/>
        <w:gridCol w:w="80"/>
        <w:gridCol w:w="40"/>
        <w:gridCol w:w="920"/>
        <w:gridCol w:w="80"/>
        <w:gridCol w:w="200"/>
        <w:gridCol w:w="80"/>
        <w:gridCol w:w="120"/>
        <w:gridCol w:w="200"/>
        <w:gridCol w:w="640"/>
        <w:gridCol w:w="1100"/>
        <w:gridCol w:w="746"/>
      </w:tblGrid>
      <w:tr w:rsidR="00C04FCF" w:rsidRPr="001760EA" w:rsidTr="00AB76E3">
        <w:trPr>
          <w:trHeight w:val="32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4206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ind w:right="2560"/>
              <w:jc w:val="center"/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color w:val="2F5496"/>
                <w:w w:val="99"/>
                <w:sz w:val="28"/>
                <w:szCs w:val="28"/>
              </w:rPr>
              <w:t>СИЛАБУС</w:t>
            </w:r>
          </w:p>
        </w:tc>
      </w:tr>
      <w:tr w:rsidR="00C04FCF" w:rsidRPr="001760EA" w:rsidTr="00AB76E3">
        <w:trPr>
          <w:trHeight w:val="48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ind w:right="120"/>
              <w:jc w:val="center"/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color w:val="2F5496"/>
                <w:w w:val="99"/>
                <w:sz w:val="28"/>
                <w:szCs w:val="28"/>
              </w:rPr>
              <w:t>НАВЧАЛЬНОЇ ДИСЦИПЛІНИ</w:t>
            </w:r>
          </w:p>
        </w:tc>
      </w:tr>
      <w:tr w:rsidR="00C04FCF" w:rsidRPr="001760EA" w:rsidTr="00AB76E3">
        <w:trPr>
          <w:trHeight w:val="48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ind w:right="120"/>
              <w:jc w:val="center"/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color w:val="2F5496"/>
                <w:w w:val="99"/>
                <w:sz w:val="28"/>
                <w:szCs w:val="28"/>
              </w:rPr>
              <w:t>«УКРАЇНСЬКА МОВА ТА</w:t>
            </w:r>
          </w:p>
        </w:tc>
      </w:tr>
      <w:tr w:rsidR="00C04FCF" w:rsidRPr="001760EA" w:rsidTr="00AB76E3">
        <w:trPr>
          <w:trHeight w:val="4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ind w:right="120"/>
              <w:jc w:val="center"/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color w:val="2F5496"/>
                <w:w w:val="99"/>
                <w:sz w:val="28"/>
                <w:szCs w:val="28"/>
              </w:rPr>
              <w:t>ЕТНОКУЛЬТУРОЛОГІЯ»</w:t>
            </w:r>
          </w:p>
        </w:tc>
      </w:tr>
      <w:tr w:rsidR="00C04FCF" w:rsidRPr="001760EA" w:rsidTr="00AB76E3">
        <w:trPr>
          <w:trHeight w:val="96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rPr>
                <w:sz w:val="20"/>
                <w:szCs w:val="20"/>
              </w:rPr>
            </w:pPr>
            <w:proofErr w:type="gramStart"/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івень вищої освіти: перший (бакалаврський)</w:t>
            </w:r>
          </w:p>
        </w:tc>
      </w:tr>
      <w:tr w:rsidR="00C04FCF" w:rsidRPr="001760EA" w:rsidTr="00AB76E3">
        <w:trPr>
          <w:trHeight w:val="4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rPr>
                <w:sz w:val="20"/>
                <w:szCs w:val="20"/>
              </w:rPr>
            </w:pPr>
            <w:proofErr w:type="gramStart"/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Спец</w:t>
            </w:r>
            <w:proofErr w:type="gramEnd"/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іальність: 201 Агрономія</w:t>
            </w:r>
          </w:p>
        </w:tc>
      </w:tr>
      <w:tr w:rsidR="00C04FCF" w:rsidRPr="001760EA" w:rsidTr="00AB76E3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</w:tr>
      <w:tr w:rsidR="00C04FCF" w:rsidRPr="001760EA" w:rsidTr="00AB76E3">
        <w:trPr>
          <w:trHeight w:val="4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rPr>
                <w:sz w:val="20"/>
                <w:szCs w:val="20"/>
              </w:rPr>
            </w:pPr>
            <w:proofErr w:type="gramStart"/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ік навчання:  1-й, семестр 1-й</w:t>
            </w:r>
          </w:p>
        </w:tc>
      </w:tr>
      <w:tr w:rsidR="00C04FCF" w:rsidRPr="001760EA" w:rsidTr="00AB76E3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gridSpan w:val="2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</w:tr>
      <w:tr w:rsidR="00C04FCF" w:rsidRPr="001760EA" w:rsidTr="00AB76E3">
        <w:trPr>
          <w:trHeight w:val="45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Кількість кредитів ECTS:  4 кредити</w:t>
            </w:r>
          </w:p>
        </w:tc>
      </w:tr>
      <w:tr w:rsidR="00C04FCF" w:rsidRPr="001760EA" w:rsidTr="00AB76E3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shd w:val="clear" w:color="auto" w:fill="FF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gridSpan w:val="3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gridSpan w:val="2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</w:tr>
      <w:tr w:rsidR="00C04FCF" w:rsidRPr="001760EA" w:rsidTr="00AB76E3">
        <w:trPr>
          <w:trHeight w:val="4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ind w:left="80"/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Назва кафедри: української та іноземних мов</w:t>
            </w:r>
          </w:p>
        </w:tc>
      </w:tr>
      <w:tr w:rsidR="00C04FCF" w:rsidRPr="001760EA" w:rsidTr="00AB76E3">
        <w:trPr>
          <w:trHeight w:val="2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gridSpan w:val="5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gridSpan w:val="3"/>
            <w:shd w:val="clear" w:color="auto" w:fill="000000"/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"/>
                <w:szCs w:val="2"/>
              </w:rPr>
            </w:pPr>
          </w:p>
        </w:tc>
      </w:tr>
      <w:tr w:rsidR="00C04FCF" w:rsidRPr="001760EA" w:rsidTr="00AB76E3">
        <w:trPr>
          <w:trHeight w:val="46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vAlign w:val="bottom"/>
          </w:tcPr>
          <w:p w:rsidR="00C04FCF" w:rsidRPr="001760EA" w:rsidRDefault="00537801">
            <w:pPr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Мова викладання: українська</w:t>
            </w:r>
          </w:p>
        </w:tc>
      </w:tr>
      <w:tr w:rsidR="00C04FCF" w:rsidRPr="001760EA" w:rsidTr="00AB76E3">
        <w:trPr>
          <w:trHeight w:val="37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5"/>
            <w:tcBorders>
              <w:bottom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</w:tr>
      <w:tr w:rsidR="00C04FCF" w:rsidRPr="001760EA" w:rsidTr="00AB76E3">
        <w:trPr>
          <w:trHeight w:val="30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5DCE4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D5DCE4"/>
            <w:vAlign w:val="bottom"/>
          </w:tcPr>
          <w:p w:rsidR="00C04FCF" w:rsidRPr="001760EA" w:rsidRDefault="00537801">
            <w:pPr>
              <w:spacing w:line="309" w:lineRule="exact"/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Лектор курсу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5DCE4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D5DCE4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shd w:val="clear" w:color="auto" w:fill="D5DCE4"/>
            <w:vAlign w:val="bottom"/>
          </w:tcPr>
          <w:p w:rsidR="00C04FCF" w:rsidRPr="001760EA" w:rsidRDefault="00AB76E3" w:rsidP="00AB76E3">
            <w:pPr>
              <w:spacing w:line="309" w:lineRule="exact"/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sz w:val="26"/>
                <w:szCs w:val="26"/>
                <w:lang w:val="uk-UA"/>
              </w:rPr>
              <w:t>К. філол. н.</w:t>
            </w:r>
            <w:r w:rsidR="00537801" w:rsidRPr="001760EA">
              <w:rPr>
                <w:rFonts w:eastAsia="Times New Roman"/>
                <w:b/>
                <w:bCs/>
                <w:sz w:val="26"/>
                <w:szCs w:val="26"/>
              </w:rPr>
              <w:t>, ст. викл.</w:t>
            </w:r>
            <w:r w:rsidR="00537801" w:rsidRPr="001760EA">
              <w:rPr>
                <w:rFonts w:eastAsia="Times New Roman"/>
                <w:b/>
                <w:bCs/>
                <w:sz w:val="24"/>
                <w:szCs w:val="28"/>
              </w:rPr>
              <w:t xml:space="preserve"> </w:t>
            </w:r>
            <w:r w:rsidRPr="001760EA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Юмачікова Олена Михайлівна</w:t>
            </w:r>
          </w:p>
        </w:tc>
      </w:tr>
      <w:tr w:rsidR="00C04FCF" w:rsidRPr="001760EA" w:rsidTr="00AB76E3">
        <w:trPr>
          <w:trHeight w:val="1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DCE4"/>
            <w:vAlign w:val="bottom"/>
          </w:tcPr>
          <w:p w:rsidR="00C04FCF" w:rsidRPr="001760EA" w:rsidRDefault="00C04FCF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D5DCE4"/>
            <w:vAlign w:val="bottom"/>
          </w:tcPr>
          <w:p w:rsidR="00C04FCF" w:rsidRPr="001760EA" w:rsidRDefault="00C04FCF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vAlign w:val="bottom"/>
          </w:tcPr>
          <w:p w:rsidR="00C04FCF" w:rsidRPr="001760EA" w:rsidRDefault="00C04FCF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5DCE4"/>
            <w:vAlign w:val="bottom"/>
          </w:tcPr>
          <w:p w:rsidR="00C04FCF" w:rsidRPr="001760EA" w:rsidRDefault="00C04FCF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gridSpan w:val="5"/>
            <w:tcBorders>
              <w:bottom w:val="single" w:sz="8" w:space="0" w:color="auto"/>
            </w:tcBorders>
            <w:shd w:val="clear" w:color="auto" w:fill="D5DCE4"/>
            <w:vAlign w:val="bottom"/>
          </w:tcPr>
          <w:p w:rsidR="00C04FCF" w:rsidRPr="001760EA" w:rsidRDefault="00C04FCF">
            <w:pPr>
              <w:rPr>
                <w:sz w:val="14"/>
                <w:szCs w:val="14"/>
              </w:rPr>
            </w:pPr>
          </w:p>
        </w:tc>
        <w:tc>
          <w:tcPr>
            <w:tcW w:w="4126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vAlign w:val="bottom"/>
          </w:tcPr>
          <w:p w:rsidR="00C04FCF" w:rsidRPr="001760EA" w:rsidRDefault="00C04FCF">
            <w:pPr>
              <w:rPr>
                <w:sz w:val="14"/>
                <w:szCs w:val="14"/>
              </w:rPr>
            </w:pPr>
          </w:p>
        </w:tc>
      </w:tr>
      <w:tr w:rsidR="00C04FCF" w:rsidRPr="001760EA" w:rsidTr="00AB76E3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shd w:val="clear" w:color="auto" w:fill="ACB9CA"/>
            <w:vAlign w:val="bottom"/>
          </w:tcPr>
          <w:p w:rsidR="00C04FCF" w:rsidRPr="001760EA" w:rsidRDefault="00537801">
            <w:pPr>
              <w:spacing w:line="273" w:lineRule="exact"/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Контактна  інформація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3"/>
                <w:szCs w:val="23"/>
              </w:rPr>
            </w:pPr>
          </w:p>
        </w:tc>
        <w:tc>
          <w:tcPr>
            <w:tcW w:w="6626" w:type="dxa"/>
            <w:gridSpan w:val="15"/>
            <w:tcBorders>
              <w:right w:val="single" w:sz="8" w:space="0" w:color="auto"/>
            </w:tcBorders>
            <w:shd w:val="clear" w:color="auto" w:fill="ACB9CA"/>
            <w:vAlign w:val="bottom"/>
          </w:tcPr>
          <w:p w:rsidR="00C04FCF" w:rsidRPr="001760EA" w:rsidRDefault="00537801">
            <w:pPr>
              <w:spacing w:line="273" w:lineRule="exact"/>
              <w:rPr>
                <w:sz w:val="20"/>
                <w:szCs w:val="20"/>
                <w:lang w:val="en-US"/>
              </w:rPr>
            </w:pPr>
            <w:r w:rsidRPr="001760EA">
              <w:rPr>
                <w:rFonts w:eastAsia="Times New Roman"/>
                <w:color w:val="0000FF"/>
                <w:sz w:val="28"/>
                <w:szCs w:val="28"/>
                <w:lang w:val="en-US"/>
              </w:rPr>
              <w:t>olena2chechel@gmail</w:t>
            </w:r>
            <w:r w:rsidRPr="001760EA">
              <w:rPr>
                <w:rFonts w:eastAsia="Times New Roman"/>
                <w:color w:val="0000FF"/>
                <w:sz w:val="28"/>
                <w:szCs w:val="28"/>
                <w:u w:val="single"/>
                <w:lang w:val="en-US"/>
              </w:rPr>
              <w:t>.com</w:t>
            </w:r>
          </w:p>
        </w:tc>
      </w:tr>
      <w:tr w:rsidR="00C04FCF" w:rsidRPr="001760EA" w:rsidTr="00AB76E3">
        <w:trPr>
          <w:trHeight w:val="501"/>
        </w:trPr>
        <w:tc>
          <w:tcPr>
            <w:tcW w:w="120" w:type="dxa"/>
            <w:tcBorders>
              <w:top w:val="single" w:sz="8" w:space="0" w:color="ACB9CA"/>
              <w:left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537801">
            <w:pPr>
              <w:rPr>
                <w:sz w:val="20"/>
                <w:szCs w:val="20"/>
              </w:rPr>
            </w:pPr>
            <w:r w:rsidRPr="001760EA">
              <w:rPr>
                <w:rFonts w:eastAsia="Times New Roman"/>
                <w:b/>
                <w:bCs/>
                <w:sz w:val="28"/>
                <w:szCs w:val="28"/>
              </w:rPr>
              <w:t>лектора (e-mail)</w:t>
            </w:r>
          </w:p>
        </w:tc>
        <w:tc>
          <w:tcPr>
            <w:tcW w:w="120" w:type="dxa"/>
            <w:tcBorders>
              <w:top w:val="single" w:sz="8" w:space="0" w:color="ACB9CA"/>
              <w:right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0000FF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0000FF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0000FF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0000FF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CB9CA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8" w:space="0" w:color="ACB9CA"/>
              <w:right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24"/>
                <w:szCs w:val="24"/>
              </w:rPr>
            </w:pPr>
          </w:p>
        </w:tc>
      </w:tr>
      <w:tr w:rsidR="00C04FCF" w:rsidRPr="001760EA" w:rsidTr="00AB76E3">
        <w:trPr>
          <w:trHeight w:val="16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  <w:tc>
          <w:tcPr>
            <w:tcW w:w="7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CB9CA"/>
            <w:vAlign w:val="bottom"/>
          </w:tcPr>
          <w:p w:rsidR="00C04FCF" w:rsidRPr="001760EA" w:rsidRDefault="00C04FCF">
            <w:pPr>
              <w:rPr>
                <w:sz w:val="13"/>
                <w:szCs w:val="13"/>
              </w:rPr>
            </w:pPr>
          </w:p>
        </w:tc>
      </w:tr>
    </w:tbl>
    <w:p w:rsidR="00C04FCF" w:rsidRPr="001760EA" w:rsidRDefault="00537801">
      <w:pPr>
        <w:spacing w:line="20" w:lineRule="exact"/>
        <w:rPr>
          <w:sz w:val="24"/>
          <w:szCs w:val="24"/>
        </w:rPr>
      </w:pPr>
      <w:r w:rsidRPr="001760EA"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530860</wp:posOffset>
            </wp:positionH>
            <wp:positionV relativeFrom="paragraph">
              <wp:posOffset>-3740785</wp:posOffset>
            </wp:positionV>
            <wp:extent cx="1390650" cy="1390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FCF" w:rsidRPr="001760EA" w:rsidRDefault="00C04FCF">
      <w:pPr>
        <w:spacing w:line="200" w:lineRule="exact"/>
        <w:rPr>
          <w:sz w:val="24"/>
          <w:szCs w:val="24"/>
        </w:rPr>
      </w:pPr>
    </w:p>
    <w:p w:rsidR="00C04FCF" w:rsidRPr="001760EA" w:rsidRDefault="00C04FCF">
      <w:pPr>
        <w:spacing w:line="262" w:lineRule="exact"/>
        <w:rPr>
          <w:sz w:val="24"/>
          <w:szCs w:val="24"/>
        </w:rPr>
      </w:pPr>
    </w:p>
    <w:p w:rsidR="00C04FCF" w:rsidRPr="001760EA" w:rsidRDefault="00537801">
      <w:pPr>
        <w:ind w:right="100"/>
        <w:jc w:val="center"/>
        <w:rPr>
          <w:sz w:val="28"/>
          <w:szCs w:val="28"/>
        </w:rPr>
      </w:pPr>
      <w:r w:rsidRPr="001760EA">
        <w:rPr>
          <w:rFonts w:eastAsia="Times New Roman"/>
          <w:b/>
          <w:bCs/>
          <w:sz w:val="28"/>
          <w:szCs w:val="28"/>
        </w:rPr>
        <w:t>ОПИС НАВЧАЛЬНОЇ ДИСЦИПЛІНИ</w:t>
      </w:r>
    </w:p>
    <w:p w:rsidR="00C04FCF" w:rsidRPr="001760EA" w:rsidRDefault="00C04FCF">
      <w:pPr>
        <w:spacing w:line="169" w:lineRule="exact"/>
        <w:rPr>
          <w:sz w:val="28"/>
          <w:szCs w:val="28"/>
        </w:rPr>
      </w:pPr>
    </w:p>
    <w:p w:rsidR="00C04FCF" w:rsidRPr="001760EA" w:rsidRDefault="00537801">
      <w:pPr>
        <w:spacing w:line="349" w:lineRule="auto"/>
        <w:ind w:left="260" w:right="360" w:firstLine="567"/>
        <w:rPr>
          <w:sz w:val="28"/>
          <w:szCs w:val="28"/>
        </w:rPr>
      </w:pPr>
      <w:r w:rsidRPr="001760EA">
        <w:rPr>
          <w:rFonts w:eastAsia="Times New Roman"/>
          <w:sz w:val="28"/>
          <w:szCs w:val="28"/>
        </w:rPr>
        <w:t>«Українська мова та етнокультурологія» є обов’язковою компонентою ОПП.</w:t>
      </w:r>
    </w:p>
    <w:p w:rsidR="00C04FCF" w:rsidRPr="001760EA" w:rsidRDefault="00C04FCF">
      <w:pPr>
        <w:spacing w:line="18" w:lineRule="exact"/>
        <w:rPr>
          <w:sz w:val="28"/>
          <w:szCs w:val="28"/>
        </w:rPr>
      </w:pPr>
    </w:p>
    <w:p w:rsidR="00C04FCF" w:rsidRPr="001760EA" w:rsidRDefault="00537801">
      <w:pPr>
        <w:ind w:left="820"/>
        <w:rPr>
          <w:sz w:val="28"/>
          <w:szCs w:val="28"/>
        </w:rPr>
      </w:pPr>
      <w:r w:rsidRPr="001760EA">
        <w:rPr>
          <w:rFonts w:eastAsia="Times New Roman"/>
          <w:sz w:val="28"/>
          <w:szCs w:val="28"/>
        </w:rPr>
        <w:t>Загальний обсяг дисципліни 120 год</w:t>
      </w:r>
      <w:proofErr w:type="gramStart"/>
      <w:r w:rsidRPr="001760EA">
        <w:rPr>
          <w:rFonts w:eastAsia="Times New Roman"/>
          <w:sz w:val="28"/>
          <w:szCs w:val="28"/>
        </w:rPr>
        <w:t xml:space="preserve">.: </w:t>
      </w:r>
      <w:proofErr w:type="gramEnd"/>
      <w:r w:rsidRPr="001760EA">
        <w:rPr>
          <w:rFonts w:eastAsia="Times New Roman"/>
          <w:sz w:val="28"/>
          <w:szCs w:val="28"/>
        </w:rPr>
        <w:t>лекції – 14 год.; практичні заняття</w:t>
      </w:r>
    </w:p>
    <w:p w:rsidR="00C04FCF" w:rsidRPr="001760EA" w:rsidRDefault="00C04FCF">
      <w:pPr>
        <w:spacing w:line="158" w:lineRule="exact"/>
        <w:rPr>
          <w:sz w:val="28"/>
          <w:szCs w:val="28"/>
        </w:rPr>
      </w:pPr>
    </w:p>
    <w:p w:rsidR="00C04FCF" w:rsidRPr="001760EA" w:rsidRDefault="00537801">
      <w:pPr>
        <w:ind w:left="260"/>
        <w:rPr>
          <w:sz w:val="28"/>
          <w:szCs w:val="28"/>
        </w:rPr>
      </w:pPr>
      <w:r w:rsidRPr="001760EA">
        <w:rPr>
          <w:rFonts w:eastAsia="Times New Roman"/>
          <w:sz w:val="28"/>
          <w:szCs w:val="28"/>
        </w:rPr>
        <w:t>– 26 год</w:t>
      </w:r>
      <w:proofErr w:type="gramStart"/>
      <w:r w:rsidRPr="001760EA">
        <w:rPr>
          <w:rFonts w:eastAsia="Times New Roman"/>
          <w:sz w:val="28"/>
          <w:szCs w:val="28"/>
        </w:rPr>
        <w:t xml:space="preserve">., </w:t>
      </w:r>
      <w:proofErr w:type="gramEnd"/>
      <w:r w:rsidRPr="001760EA">
        <w:rPr>
          <w:rFonts w:eastAsia="Times New Roman"/>
          <w:sz w:val="28"/>
          <w:szCs w:val="28"/>
        </w:rPr>
        <w:t>самостійна робота – 80 год.</w:t>
      </w:r>
    </w:p>
    <w:p w:rsidR="00C04FCF" w:rsidRPr="001760EA" w:rsidRDefault="00C04FCF">
      <w:pPr>
        <w:spacing w:line="179" w:lineRule="exact"/>
        <w:rPr>
          <w:sz w:val="28"/>
          <w:szCs w:val="28"/>
        </w:rPr>
      </w:pPr>
    </w:p>
    <w:p w:rsidR="00C04FCF" w:rsidRPr="001760EA" w:rsidRDefault="00537801">
      <w:pPr>
        <w:spacing w:line="349" w:lineRule="auto"/>
        <w:ind w:left="260" w:right="360" w:firstLine="567"/>
        <w:jc w:val="both"/>
        <w:rPr>
          <w:sz w:val="28"/>
          <w:szCs w:val="28"/>
        </w:rPr>
      </w:pPr>
      <w:r w:rsidRPr="001760EA">
        <w:rPr>
          <w:rFonts w:eastAsia="Times New Roman"/>
          <w:sz w:val="28"/>
          <w:szCs w:val="28"/>
        </w:rPr>
        <w:t xml:space="preserve">Формат проведення: лекції, практичні заняття, консультації. </w:t>
      </w: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</w:rPr>
        <w:t xml:space="preserve">ідсумковий контроль – </w:t>
      </w:r>
      <w:r w:rsidRPr="001760EA">
        <w:rPr>
          <w:rFonts w:eastAsia="Times New Roman"/>
          <w:sz w:val="28"/>
          <w:szCs w:val="28"/>
          <w:lang w:val="en-US"/>
        </w:rPr>
        <w:t>екзамен</w:t>
      </w:r>
      <w:r w:rsidRPr="001760EA">
        <w:rPr>
          <w:rFonts w:eastAsia="Times New Roman"/>
          <w:sz w:val="28"/>
          <w:szCs w:val="28"/>
        </w:rPr>
        <w:t>.</w:t>
      </w:r>
    </w:p>
    <w:p w:rsidR="00C04FCF" w:rsidRPr="001760EA" w:rsidRDefault="00C04FCF">
      <w:pPr>
        <w:spacing w:line="303" w:lineRule="exact"/>
        <w:rPr>
          <w:sz w:val="28"/>
          <w:szCs w:val="28"/>
          <w:lang w:val="uk-UA"/>
        </w:rPr>
      </w:pPr>
    </w:p>
    <w:p w:rsidR="00C04FCF" w:rsidRPr="001760EA" w:rsidRDefault="00537801">
      <w:pPr>
        <w:ind w:left="480"/>
        <w:rPr>
          <w:sz w:val="28"/>
          <w:szCs w:val="28"/>
        </w:rPr>
      </w:pPr>
      <w:r w:rsidRPr="001760EA">
        <w:rPr>
          <w:rFonts w:eastAsia="Times New Roman"/>
          <w:b/>
          <w:bCs/>
          <w:sz w:val="28"/>
          <w:szCs w:val="28"/>
        </w:rPr>
        <w:t>ПРЕРЕКВІ</w:t>
      </w:r>
      <w:proofErr w:type="gramStart"/>
      <w:r w:rsidRPr="001760EA">
        <w:rPr>
          <w:rFonts w:eastAsia="Times New Roman"/>
          <w:b/>
          <w:bCs/>
          <w:sz w:val="28"/>
          <w:szCs w:val="28"/>
        </w:rPr>
        <w:t>З</w:t>
      </w:r>
      <w:proofErr w:type="gramEnd"/>
      <w:r w:rsidRPr="001760EA">
        <w:rPr>
          <w:rFonts w:eastAsia="Times New Roman"/>
          <w:b/>
          <w:bCs/>
          <w:sz w:val="28"/>
          <w:szCs w:val="28"/>
        </w:rPr>
        <w:t>ІТИ І ПОСТРЕКВІЗИТИ НАВЧАЛЬНОЇ ДИСЦИПЛІНИ</w:t>
      </w:r>
    </w:p>
    <w:p w:rsidR="00C04FCF" w:rsidRPr="001760EA" w:rsidRDefault="00C04FCF">
      <w:pPr>
        <w:spacing w:line="169" w:lineRule="exact"/>
        <w:rPr>
          <w:sz w:val="28"/>
          <w:szCs w:val="28"/>
        </w:rPr>
      </w:pPr>
    </w:p>
    <w:p w:rsidR="00C04FCF" w:rsidRPr="001760EA" w:rsidRDefault="00537801">
      <w:pPr>
        <w:spacing w:line="271" w:lineRule="auto"/>
        <w:ind w:left="260" w:right="340" w:firstLine="711"/>
        <w:jc w:val="both"/>
        <w:rPr>
          <w:sz w:val="28"/>
          <w:szCs w:val="28"/>
        </w:rPr>
      </w:pP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  <w:lang w:val="uk-UA"/>
        </w:rPr>
        <w:t>ід час</w:t>
      </w:r>
      <w:r w:rsidRPr="001760EA">
        <w:rPr>
          <w:rFonts w:eastAsia="Times New Roman"/>
          <w:sz w:val="28"/>
          <w:szCs w:val="28"/>
        </w:rPr>
        <w:t xml:space="preserve"> вивченн</w:t>
      </w:r>
      <w:r w:rsidRPr="001760EA">
        <w:rPr>
          <w:rFonts w:eastAsia="Times New Roman"/>
          <w:sz w:val="28"/>
          <w:szCs w:val="28"/>
          <w:lang w:val="uk-UA"/>
        </w:rPr>
        <w:t>я</w:t>
      </w:r>
      <w:r w:rsidRPr="001760EA">
        <w:rPr>
          <w:rFonts w:eastAsia="Times New Roman"/>
          <w:sz w:val="28"/>
          <w:szCs w:val="28"/>
        </w:rPr>
        <w:t xml:space="preserve"> дисципліни використовуються знання, отримані з дисциплін шкільного курсу: «Українська мова», «Українська література», «Історія України».</w:t>
      </w:r>
    </w:p>
    <w:p w:rsidR="00C04FCF" w:rsidRPr="001760EA" w:rsidRDefault="00C04FCF">
      <w:pPr>
        <w:spacing w:line="24" w:lineRule="exact"/>
        <w:rPr>
          <w:sz w:val="28"/>
          <w:szCs w:val="28"/>
        </w:rPr>
      </w:pPr>
    </w:p>
    <w:p w:rsidR="00C04FCF" w:rsidRPr="001760EA" w:rsidRDefault="00537801">
      <w:pPr>
        <w:spacing w:line="346" w:lineRule="auto"/>
        <w:ind w:left="260" w:right="340" w:firstLine="567"/>
        <w:rPr>
          <w:sz w:val="28"/>
          <w:szCs w:val="28"/>
          <w:lang w:val="uk-UA"/>
        </w:rPr>
      </w:pPr>
      <w:r w:rsidRPr="001760EA">
        <w:rPr>
          <w:rFonts w:eastAsia="Times New Roman"/>
          <w:sz w:val="28"/>
          <w:szCs w:val="28"/>
        </w:rPr>
        <w:t xml:space="preserve">Основні положення навчальної дисципліни можуть застосовуватися </w:t>
      </w: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  <w:lang w:val="uk-UA"/>
        </w:rPr>
        <w:t>ід час</w:t>
      </w:r>
      <w:r w:rsidRPr="001760EA">
        <w:rPr>
          <w:rFonts w:eastAsia="Times New Roman"/>
          <w:sz w:val="28"/>
          <w:szCs w:val="28"/>
        </w:rPr>
        <w:t xml:space="preserve"> вивченн</w:t>
      </w:r>
      <w:r w:rsidRPr="001760EA">
        <w:rPr>
          <w:rFonts w:eastAsia="Times New Roman"/>
          <w:sz w:val="28"/>
          <w:szCs w:val="28"/>
          <w:lang w:val="uk-UA"/>
        </w:rPr>
        <w:t>я</w:t>
      </w:r>
      <w:r w:rsidRPr="001760EA">
        <w:rPr>
          <w:rFonts w:eastAsia="Times New Roman"/>
          <w:sz w:val="28"/>
          <w:szCs w:val="28"/>
        </w:rPr>
        <w:t xml:space="preserve"> дисциплін: «Історія України»</w:t>
      </w:r>
      <w:r w:rsidRPr="001760EA">
        <w:rPr>
          <w:rFonts w:eastAsia="Times New Roman"/>
          <w:sz w:val="28"/>
          <w:szCs w:val="28"/>
          <w:lang w:val="uk-UA"/>
        </w:rPr>
        <w:t>, «Філософія».</w:t>
      </w:r>
    </w:p>
    <w:p w:rsidR="00C04FCF" w:rsidRPr="001760EA" w:rsidRDefault="00C04FCF">
      <w:pPr>
        <w:rPr>
          <w:sz w:val="28"/>
          <w:szCs w:val="28"/>
        </w:rPr>
        <w:sectPr w:rsidR="00C04FCF" w:rsidRPr="001760EA">
          <w:pgSz w:w="11900" w:h="16838"/>
          <w:pgMar w:top="1113" w:right="504" w:bottom="1440" w:left="1440" w:header="0" w:footer="0" w:gutter="0"/>
          <w:cols w:space="720" w:equalWidth="0">
            <w:col w:w="9960"/>
          </w:cols>
        </w:sectPr>
      </w:pPr>
    </w:p>
    <w:p w:rsidR="00C04FCF" w:rsidRPr="001760EA" w:rsidRDefault="00537801">
      <w:pPr>
        <w:ind w:right="-239"/>
        <w:jc w:val="center"/>
        <w:rPr>
          <w:sz w:val="28"/>
          <w:szCs w:val="28"/>
        </w:rPr>
      </w:pPr>
      <w:r w:rsidRPr="001760EA">
        <w:rPr>
          <w:rFonts w:eastAsia="Times New Roman"/>
          <w:b/>
          <w:bCs/>
          <w:sz w:val="28"/>
          <w:szCs w:val="28"/>
        </w:rPr>
        <w:lastRenderedPageBreak/>
        <w:t>ХАРАКТЕРИСТИКА НАВЧАЛЬНОЇ ДИСЦИПЛІНИ</w:t>
      </w:r>
    </w:p>
    <w:p w:rsidR="00C04FCF" w:rsidRPr="001760EA" w:rsidRDefault="00C04FCF">
      <w:pPr>
        <w:spacing w:line="163" w:lineRule="exact"/>
        <w:rPr>
          <w:sz w:val="28"/>
          <w:szCs w:val="28"/>
        </w:rPr>
      </w:pPr>
    </w:p>
    <w:p w:rsidR="00C04FCF" w:rsidRPr="001760EA" w:rsidRDefault="00537801">
      <w:pPr>
        <w:ind w:right="-239"/>
        <w:jc w:val="center"/>
        <w:rPr>
          <w:sz w:val="28"/>
          <w:szCs w:val="28"/>
        </w:rPr>
      </w:pPr>
      <w:r w:rsidRPr="001760EA">
        <w:rPr>
          <w:rFonts w:eastAsia="Times New Roman"/>
          <w:b/>
          <w:bCs/>
          <w:sz w:val="28"/>
          <w:szCs w:val="28"/>
        </w:rPr>
        <w:t>Призначення навчальної дисципліни</w:t>
      </w:r>
    </w:p>
    <w:p w:rsidR="00C04FCF" w:rsidRPr="001760EA" w:rsidRDefault="00C04FCF">
      <w:pPr>
        <w:spacing w:line="169" w:lineRule="exact"/>
        <w:rPr>
          <w:sz w:val="28"/>
          <w:szCs w:val="28"/>
        </w:rPr>
      </w:pPr>
    </w:p>
    <w:p w:rsidR="00C04FCF" w:rsidRPr="001760EA" w:rsidRDefault="00537801">
      <w:pPr>
        <w:spacing w:line="358" w:lineRule="auto"/>
        <w:ind w:left="260" w:firstLine="423"/>
        <w:jc w:val="both"/>
        <w:rPr>
          <w:sz w:val="28"/>
          <w:szCs w:val="28"/>
        </w:rPr>
      </w:pPr>
      <w:proofErr w:type="gramStart"/>
      <w:r w:rsidRPr="001760EA">
        <w:rPr>
          <w:rFonts w:eastAsia="Times New Roman"/>
          <w:sz w:val="28"/>
          <w:szCs w:val="28"/>
        </w:rPr>
        <w:t xml:space="preserve">Українська мова та етнокультурологія спрямована на формування у здобувачів вищої освіти здатності використовувати знання української мови, етнології, культурології </w:t>
      </w:r>
      <w:r w:rsidRPr="001760EA">
        <w:rPr>
          <w:rFonts w:eastAsia="Times New Roman"/>
          <w:sz w:val="28"/>
          <w:szCs w:val="28"/>
          <w:lang w:val="uk-UA"/>
        </w:rPr>
        <w:t>у</w:t>
      </w:r>
      <w:r w:rsidRPr="001760EA">
        <w:rPr>
          <w:rFonts w:eastAsia="Times New Roman"/>
          <w:sz w:val="28"/>
          <w:szCs w:val="28"/>
        </w:rPr>
        <w:t xml:space="preserve"> повсякденному житті, у процесі навчання та професійної діяльності, що передбачає застосування певних теорій та методів вивчення української мови та етнокультурології </w:t>
      </w:r>
      <w:r w:rsidRPr="001760EA">
        <w:rPr>
          <w:rFonts w:eastAsia="Times New Roman"/>
          <w:sz w:val="28"/>
          <w:szCs w:val="28"/>
          <w:lang w:val="uk-UA"/>
        </w:rPr>
        <w:t>та</w:t>
      </w:r>
      <w:r w:rsidRPr="001760EA">
        <w:rPr>
          <w:rFonts w:eastAsia="Times New Roman"/>
          <w:sz w:val="28"/>
          <w:szCs w:val="28"/>
        </w:rPr>
        <w:t xml:space="preserve"> характеризується комплексністю </w:t>
      </w:r>
      <w:r w:rsidRPr="001760EA">
        <w:rPr>
          <w:rFonts w:eastAsia="Times New Roman"/>
          <w:sz w:val="28"/>
          <w:szCs w:val="28"/>
          <w:lang w:val="uk-UA"/>
        </w:rPr>
        <w:t>і</w:t>
      </w:r>
      <w:r w:rsidRPr="001760EA">
        <w:rPr>
          <w:rFonts w:eastAsia="Times New Roman"/>
          <w:sz w:val="28"/>
          <w:szCs w:val="28"/>
        </w:rPr>
        <w:t xml:space="preserve"> невизначеністю умов.</w:t>
      </w:r>
      <w:proofErr w:type="gramEnd"/>
    </w:p>
    <w:p w:rsidR="00C04FCF" w:rsidRPr="001760EA" w:rsidRDefault="00C04FCF">
      <w:pPr>
        <w:spacing w:line="8" w:lineRule="exact"/>
        <w:rPr>
          <w:sz w:val="28"/>
          <w:szCs w:val="28"/>
        </w:rPr>
      </w:pPr>
    </w:p>
    <w:p w:rsidR="00C04FCF" w:rsidRPr="001760EA" w:rsidRDefault="00537801">
      <w:pPr>
        <w:ind w:left="2440"/>
        <w:rPr>
          <w:sz w:val="28"/>
          <w:szCs w:val="28"/>
        </w:rPr>
      </w:pPr>
      <w:r w:rsidRPr="001760EA">
        <w:rPr>
          <w:rFonts w:eastAsia="Times New Roman"/>
          <w:b/>
          <w:bCs/>
          <w:sz w:val="28"/>
          <w:szCs w:val="28"/>
        </w:rPr>
        <w:t>Мета вивчення навчальної дисципліни</w:t>
      </w:r>
    </w:p>
    <w:p w:rsidR="00C04FCF" w:rsidRPr="001760EA" w:rsidRDefault="00C04FCF">
      <w:pPr>
        <w:spacing w:line="174" w:lineRule="exact"/>
        <w:rPr>
          <w:sz w:val="28"/>
          <w:szCs w:val="28"/>
        </w:rPr>
      </w:pPr>
    </w:p>
    <w:p w:rsidR="00C04FCF" w:rsidRPr="001760EA" w:rsidRDefault="00537801" w:rsidP="00913C14">
      <w:pPr>
        <w:spacing w:line="357" w:lineRule="auto"/>
        <w:ind w:left="260" w:right="20" w:firstLine="562"/>
        <w:jc w:val="both"/>
        <w:rPr>
          <w:rFonts w:eastAsia="Times New Roman"/>
          <w:sz w:val="28"/>
          <w:szCs w:val="28"/>
          <w:lang w:val="uk-UA"/>
        </w:rPr>
      </w:pPr>
      <w:r w:rsidRPr="001760EA">
        <w:rPr>
          <w:rFonts w:eastAsia="Times New Roman"/>
          <w:sz w:val="28"/>
          <w:szCs w:val="28"/>
        </w:rPr>
        <w:t xml:space="preserve">Мета навчальної дисципліни – </w:t>
      </w:r>
      <w:r w:rsidRPr="001760EA">
        <w:rPr>
          <w:rFonts w:eastAsia="Times New Roman"/>
          <w:sz w:val="28"/>
          <w:szCs w:val="28"/>
          <w:lang w:val="uk-UA"/>
        </w:rPr>
        <w:t>с</w:t>
      </w:r>
      <w:r w:rsidRPr="001760EA">
        <w:rPr>
          <w:sz w:val="28"/>
          <w:szCs w:val="28"/>
        </w:rPr>
        <w:t>формува</w:t>
      </w:r>
      <w:r w:rsidRPr="001760EA">
        <w:rPr>
          <w:sz w:val="28"/>
          <w:szCs w:val="28"/>
          <w:lang w:val="uk-UA"/>
        </w:rPr>
        <w:t>ти</w:t>
      </w:r>
      <w:r w:rsidRPr="001760EA">
        <w:rPr>
          <w:spacing w:val="1"/>
          <w:sz w:val="28"/>
          <w:szCs w:val="28"/>
        </w:rPr>
        <w:t xml:space="preserve"> висок</w:t>
      </w:r>
      <w:r w:rsidRPr="001760EA">
        <w:rPr>
          <w:spacing w:val="1"/>
          <w:sz w:val="28"/>
          <w:szCs w:val="28"/>
          <w:lang w:val="uk-UA"/>
        </w:rPr>
        <w:t>ий</w:t>
      </w:r>
      <w:r w:rsidRPr="001760EA">
        <w:rPr>
          <w:spacing w:val="1"/>
          <w:sz w:val="28"/>
          <w:szCs w:val="28"/>
        </w:rPr>
        <w:t xml:space="preserve"> </w:t>
      </w:r>
      <w:proofErr w:type="gramStart"/>
      <w:r w:rsidRPr="001760EA">
        <w:rPr>
          <w:spacing w:val="1"/>
          <w:sz w:val="28"/>
          <w:szCs w:val="28"/>
        </w:rPr>
        <w:t>р</w:t>
      </w:r>
      <w:proofErr w:type="gramEnd"/>
      <w:r w:rsidRPr="001760EA">
        <w:rPr>
          <w:spacing w:val="1"/>
          <w:sz w:val="28"/>
          <w:szCs w:val="28"/>
        </w:rPr>
        <w:t>ів</w:t>
      </w:r>
      <w:r w:rsidRPr="001760EA">
        <w:rPr>
          <w:spacing w:val="1"/>
          <w:sz w:val="28"/>
          <w:szCs w:val="28"/>
          <w:lang w:val="uk-UA"/>
        </w:rPr>
        <w:t>ень</w:t>
      </w:r>
      <w:r w:rsidRPr="001760EA">
        <w:rPr>
          <w:spacing w:val="1"/>
          <w:sz w:val="28"/>
          <w:szCs w:val="28"/>
        </w:rPr>
        <w:t xml:space="preserve"> комунікативної культури</w:t>
      </w:r>
      <w:r w:rsidRPr="001760EA">
        <w:rPr>
          <w:sz w:val="28"/>
          <w:szCs w:val="28"/>
        </w:rPr>
        <w:t xml:space="preserve"> й уявлень</w:t>
      </w:r>
      <w:r w:rsidRPr="001760EA">
        <w:rPr>
          <w:spacing w:val="1"/>
          <w:sz w:val="28"/>
          <w:szCs w:val="28"/>
        </w:rPr>
        <w:t xml:space="preserve"> </w:t>
      </w:r>
      <w:r w:rsidRPr="001760EA">
        <w:rPr>
          <w:sz w:val="28"/>
          <w:szCs w:val="28"/>
        </w:rPr>
        <w:t>про</w:t>
      </w:r>
      <w:r w:rsidRPr="001760EA">
        <w:rPr>
          <w:spacing w:val="1"/>
          <w:sz w:val="28"/>
          <w:szCs w:val="28"/>
        </w:rPr>
        <w:t xml:space="preserve"> </w:t>
      </w:r>
      <w:r w:rsidRPr="001760EA">
        <w:rPr>
          <w:sz w:val="28"/>
          <w:szCs w:val="28"/>
        </w:rPr>
        <w:t>самобутність</w:t>
      </w:r>
      <w:r w:rsidRPr="001760EA">
        <w:rPr>
          <w:spacing w:val="1"/>
          <w:sz w:val="28"/>
          <w:szCs w:val="28"/>
        </w:rPr>
        <w:t xml:space="preserve"> української </w:t>
      </w:r>
      <w:r w:rsidRPr="001760EA">
        <w:rPr>
          <w:sz w:val="28"/>
          <w:szCs w:val="28"/>
        </w:rPr>
        <w:t>етнічної</w:t>
      </w:r>
      <w:r w:rsidRPr="001760EA">
        <w:rPr>
          <w:spacing w:val="-52"/>
          <w:sz w:val="28"/>
          <w:szCs w:val="28"/>
        </w:rPr>
        <w:t xml:space="preserve"> </w:t>
      </w:r>
      <w:r w:rsidRPr="001760EA">
        <w:rPr>
          <w:sz w:val="28"/>
          <w:szCs w:val="28"/>
        </w:rPr>
        <w:t>картини світу й механізми, які забезпечують розуміння культурних</w:t>
      </w:r>
      <w:r w:rsidRPr="001760EA">
        <w:rPr>
          <w:spacing w:val="1"/>
          <w:sz w:val="28"/>
          <w:szCs w:val="28"/>
        </w:rPr>
        <w:t xml:space="preserve"> </w:t>
      </w:r>
      <w:r w:rsidRPr="001760EA">
        <w:rPr>
          <w:sz w:val="28"/>
          <w:szCs w:val="28"/>
        </w:rPr>
        <w:t>цінностей</w:t>
      </w:r>
      <w:r w:rsidRPr="001760EA">
        <w:rPr>
          <w:spacing w:val="-1"/>
          <w:sz w:val="28"/>
          <w:szCs w:val="28"/>
        </w:rPr>
        <w:t xml:space="preserve"> </w:t>
      </w:r>
      <w:r w:rsidRPr="001760EA">
        <w:rPr>
          <w:sz w:val="28"/>
          <w:szCs w:val="28"/>
        </w:rPr>
        <w:t>та</w:t>
      </w:r>
      <w:r w:rsidRPr="001760EA">
        <w:rPr>
          <w:spacing w:val="-2"/>
          <w:sz w:val="28"/>
          <w:szCs w:val="28"/>
        </w:rPr>
        <w:t xml:space="preserve"> </w:t>
      </w:r>
      <w:r w:rsidRPr="001760EA">
        <w:rPr>
          <w:sz w:val="28"/>
          <w:szCs w:val="28"/>
        </w:rPr>
        <w:t>ідеалів</w:t>
      </w:r>
      <w:r w:rsidRPr="001760EA">
        <w:rPr>
          <w:spacing w:val="-1"/>
          <w:sz w:val="28"/>
          <w:szCs w:val="28"/>
        </w:rPr>
        <w:t xml:space="preserve"> українського </w:t>
      </w:r>
      <w:r w:rsidRPr="001760EA">
        <w:rPr>
          <w:sz w:val="28"/>
          <w:szCs w:val="28"/>
        </w:rPr>
        <w:t>етносу</w:t>
      </w:r>
      <w:r w:rsidRPr="001760EA">
        <w:rPr>
          <w:spacing w:val="1"/>
          <w:sz w:val="28"/>
          <w:szCs w:val="28"/>
        </w:rPr>
        <w:t xml:space="preserve">; </w:t>
      </w:r>
      <w:r w:rsidRPr="001760EA">
        <w:rPr>
          <w:sz w:val="28"/>
          <w:szCs w:val="28"/>
        </w:rPr>
        <w:t>визначення</w:t>
      </w:r>
      <w:r w:rsidRPr="001760EA">
        <w:rPr>
          <w:spacing w:val="1"/>
          <w:sz w:val="28"/>
          <w:szCs w:val="28"/>
        </w:rPr>
        <w:t xml:space="preserve"> </w:t>
      </w:r>
      <w:r w:rsidRPr="001760EA">
        <w:rPr>
          <w:sz w:val="28"/>
          <w:szCs w:val="28"/>
        </w:rPr>
        <w:t>кола</w:t>
      </w:r>
      <w:r w:rsidRPr="001760EA">
        <w:rPr>
          <w:spacing w:val="1"/>
          <w:sz w:val="28"/>
          <w:szCs w:val="28"/>
        </w:rPr>
        <w:t xml:space="preserve"> </w:t>
      </w:r>
      <w:r w:rsidRPr="001760EA">
        <w:rPr>
          <w:sz w:val="28"/>
          <w:szCs w:val="28"/>
        </w:rPr>
        <w:t>засад</w:t>
      </w:r>
      <w:r w:rsidRPr="001760EA">
        <w:rPr>
          <w:spacing w:val="1"/>
          <w:sz w:val="28"/>
          <w:szCs w:val="28"/>
        </w:rPr>
        <w:t xml:space="preserve"> </w:t>
      </w:r>
      <w:r w:rsidRPr="001760EA">
        <w:rPr>
          <w:sz w:val="28"/>
          <w:szCs w:val="28"/>
        </w:rPr>
        <w:t>інтерпретації</w:t>
      </w:r>
      <w:r w:rsidRPr="001760EA">
        <w:rPr>
          <w:spacing w:val="1"/>
          <w:sz w:val="28"/>
          <w:szCs w:val="28"/>
        </w:rPr>
        <w:t xml:space="preserve"> </w:t>
      </w:r>
      <w:r w:rsidRPr="001760EA">
        <w:rPr>
          <w:sz w:val="28"/>
          <w:szCs w:val="28"/>
        </w:rPr>
        <w:t>етнокультурних</w:t>
      </w:r>
      <w:r w:rsidRPr="001760EA">
        <w:rPr>
          <w:spacing w:val="1"/>
          <w:sz w:val="28"/>
          <w:szCs w:val="28"/>
        </w:rPr>
        <w:t xml:space="preserve"> </w:t>
      </w:r>
      <w:r w:rsidRPr="001760EA">
        <w:rPr>
          <w:sz w:val="28"/>
          <w:szCs w:val="28"/>
        </w:rPr>
        <w:t>явищ</w:t>
      </w:r>
      <w:r w:rsidRPr="001760EA">
        <w:rPr>
          <w:spacing w:val="1"/>
          <w:sz w:val="28"/>
          <w:szCs w:val="28"/>
        </w:rPr>
        <w:t xml:space="preserve"> </w:t>
      </w:r>
      <w:r w:rsidRPr="001760EA">
        <w:rPr>
          <w:sz w:val="28"/>
          <w:szCs w:val="28"/>
        </w:rPr>
        <w:t>в</w:t>
      </w:r>
      <w:r w:rsidRPr="001760EA">
        <w:rPr>
          <w:spacing w:val="1"/>
          <w:sz w:val="28"/>
          <w:szCs w:val="28"/>
        </w:rPr>
        <w:t xml:space="preserve"> </w:t>
      </w:r>
      <w:r w:rsidR="00913C14" w:rsidRPr="001760EA">
        <w:rPr>
          <w:sz w:val="28"/>
          <w:szCs w:val="28"/>
        </w:rPr>
        <w:t>аспекті української мови</w:t>
      </w:r>
      <w:r w:rsidR="00913C14" w:rsidRPr="001760EA">
        <w:rPr>
          <w:sz w:val="28"/>
          <w:szCs w:val="28"/>
          <w:lang w:val="uk-UA"/>
        </w:rPr>
        <w:t xml:space="preserve">; </w:t>
      </w:r>
      <w:r w:rsidRPr="001760EA">
        <w:rPr>
          <w:rFonts w:eastAsia="Times New Roman"/>
          <w:sz w:val="28"/>
          <w:szCs w:val="28"/>
        </w:rPr>
        <w:t>забезпечити набуття студентами знань, умінь і навичок за</w:t>
      </w:r>
      <w:r w:rsidR="00913C14" w:rsidRPr="001760EA">
        <w:rPr>
          <w:rFonts w:eastAsia="Times New Roman"/>
          <w:sz w:val="28"/>
          <w:szCs w:val="28"/>
        </w:rPr>
        <w:t xml:space="preserve">стосування усіх мовних норм на </w:t>
      </w:r>
      <w:r w:rsidR="00913C14" w:rsidRPr="001760EA">
        <w:rPr>
          <w:rFonts w:eastAsia="Times New Roman"/>
          <w:sz w:val="28"/>
          <w:szCs w:val="28"/>
          <w:lang w:val="uk-UA"/>
        </w:rPr>
        <w:t>у</w:t>
      </w:r>
      <w:r w:rsidRPr="001760EA">
        <w:rPr>
          <w:rFonts w:eastAsia="Times New Roman"/>
          <w:sz w:val="28"/>
          <w:szCs w:val="28"/>
        </w:rPr>
        <w:t xml:space="preserve">сіх мовних </w:t>
      </w:r>
      <w:proofErr w:type="gramStart"/>
      <w:r w:rsidRPr="001760EA">
        <w:rPr>
          <w:rFonts w:eastAsia="Times New Roman"/>
          <w:sz w:val="28"/>
          <w:szCs w:val="28"/>
        </w:rPr>
        <w:t>р</w:t>
      </w:r>
      <w:proofErr w:type="gramEnd"/>
      <w:r w:rsidRPr="001760EA">
        <w:rPr>
          <w:rFonts w:eastAsia="Times New Roman"/>
          <w:sz w:val="28"/>
          <w:szCs w:val="28"/>
        </w:rPr>
        <w:t>івнях, удосконалити навички володіння культурою усного і писе</w:t>
      </w:r>
      <w:r w:rsidR="00913C14" w:rsidRPr="001760EA">
        <w:rPr>
          <w:rFonts w:eastAsia="Times New Roman"/>
          <w:sz w:val="28"/>
          <w:szCs w:val="28"/>
        </w:rPr>
        <w:t xml:space="preserve">много мовлення </w:t>
      </w:r>
      <w:r w:rsidR="00913C14" w:rsidRPr="001760EA">
        <w:rPr>
          <w:rFonts w:eastAsia="Times New Roman"/>
          <w:sz w:val="28"/>
          <w:szCs w:val="28"/>
          <w:lang w:val="uk-UA"/>
        </w:rPr>
        <w:t>у</w:t>
      </w:r>
      <w:r w:rsidRPr="001760EA">
        <w:rPr>
          <w:rFonts w:eastAsia="Times New Roman"/>
          <w:sz w:val="28"/>
          <w:szCs w:val="28"/>
        </w:rPr>
        <w:t xml:space="preserve"> різних мовних стилях, виховання національ</w:t>
      </w:r>
      <w:r w:rsidR="00913C14" w:rsidRPr="001760EA">
        <w:rPr>
          <w:rFonts w:eastAsia="Times New Roman"/>
          <w:sz w:val="28"/>
          <w:szCs w:val="28"/>
        </w:rPr>
        <w:t xml:space="preserve">но свідомих патріотів України </w:t>
      </w:r>
      <w:r w:rsidR="00913C14" w:rsidRPr="001760EA">
        <w:rPr>
          <w:rFonts w:eastAsia="Times New Roman"/>
          <w:sz w:val="28"/>
          <w:szCs w:val="28"/>
          <w:lang w:val="uk-UA"/>
        </w:rPr>
        <w:t>й</w:t>
      </w:r>
      <w:r w:rsidRPr="001760EA">
        <w:rPr>
          <w:rFonts w:eastAsia="Times New Roman"/>
          <w:sz w:val="28"/>
          <w:szCs w:val="28"/>
        </w:rPr>
        <w:t xml:space="preserve"> грамотних фахівців.</w:t>
      </w:r>
    </w:p>
    <w:p w:rsidR="00537801" w:rsidRPr="001760EA" w:rsidRDefault="00537801">
      <w:pPr>
        <w:spacing w:line="357" w:lineRule="auto"/>
        <w:ind w:left="260" w:right="20" w:firstLine="562"/>
        <w:jc w:val="both"/>
        <w:rPr>
          <w:sz w:val="28"/>
          <w:szCs w:val="28"/>
          <w:lang w:val="uk-UA"/>
        </w:rPr>
      </w:pPr>
    </w:p>
    <w:p w:rsidR="00C04FCF" w:rsidRPr="001760EA" w:rsidRDefault="00C04FCF">
      <w:pPr>
        <w:spacing w:line="11" w:lineRule="exact"/>
        <w:rPr>
          <w:sz w:val="28"/>
          <w:szCs w:val="28"/>
        </w:rPr>
      </w:pPr>
    </w:p>
    <w:p w:rsidR="00C04FCF" w:rsidRPr="001760EA" w:rsidRDefault="00537801">
      <w:pPr>
        <w:ind w:right="-259"/>
        <w:jc w:val="center"/>
        <w:rPr>
          <w:sz w:val="28"/>
          <w:szCs w:val="28"/>
        </w:rPr>
      </w:pPr>
      <w:r w:rsidRPr="001760EA">
        <w:rPr>
          <w:rFonts w:eastAsia="Times New Roman"/>
          <w:b/>
          <w:bCs/>
          <w:sz w:val="28"/>
          <w:szCs w:val="28"/>
        </w:rPr>
        <w:t>Завдання вивчення дисципліни</w:t>
      </w:r>
    </w:p>
    <w:p w:rsidR="00C04FCF" w:rsidRPr="001760EA" w:rsidRDefault="00C04FCF">
      <w:pPr>
        <w:spacing w:line="174" w:lineRule="exact"/>
        <w:rPr>
          <w:sz w:val="28"/>
          <w:szCs w:val="28"/>
        </w:rPr>
      </w:pPr>
    </w:p>
    <w:p w:rsidR="00C04FCF" w:rsidRPr="001760EA" w:rsidRDefault="00537801">
      <w:pPr>
        <w:spacing w:line="350" w:lineRule="auto"/>
        <w:ind w:left="260" w:right="20" w:firstLine="567"/>
        <w:jc w:val="both"/>
        <w:rPr>
          <w:sz w:val="28"/>
          <w:szCs w:val="28"/>
        </w:rPr>
      </w:pPr>
      <w:r w:rsidRPr="001760EA">
        <w:rPr>
          <w:rFonts w:eastAsia="Times New Roman"/>
          <w:i/>
          <w:iCs/>
          <w:sz w:val="28"/>
          <w:szCs w:val="28"/>
        </w:rPr>
        <w:t>Методичне</w:t>
      </w:r>
      <w:r w:rsidRPr="001760EA">
        <w:rPr>
          <w:rFonts w:eastAsia="Times New Roman"/>
          <w:sz w:val="28"/>
          <w:szCs w:val="28"/>
        </w:rPr>
        <w:t>:</w:t>
      </w:r>
      <w:r w:rsidRPr="001760EA">
        <w:rPr>
          <w:rFonts w:eastAsia="Times New Roman"/>
          <w:i/>
          <w:iCs/>
          <w:sz w:val="28"/>
          <w:szCs w:val="28"/>
        </w:rPr>
        <w:t xml:space="preserve"> </w:t>
      </w:r>
      <w:r w:rsidRPr="001760EA">
        <w:rPr>
          <w:rFonts w:eastAsia="Times New Roman"/>
          <w:sz w:val="28"/>
          <w:szCs w:val="28"/>
        </w:rPr>
        <w:t>узагальнення та систематизація теоретичних знань про</w:t>
      </w:r>
      <w:r w:rsidRPr="001760EA">
        <w:rPr>
          <w:rFonts w:eastAsia="Times New Roman"/>
          <w:i/>
          <w:iCs/>
          <w:sz w:val="28"/>
          <w:szCs w:val="28"/>
        </w:rPr>
        <w:t xml:space="preserve"> </w:t>
      </w:r>
      <w:r w:rsidRPr="001760EA">
        <w:rPr>
          <w:rFonts w:eastAsia="Times New Roman"/>
          <w:sz w:val="28"/>
          <w:szCs w:val="28"/>
        </w:rPr>
        <w:t>українську мову, етнокультурологію;</w:t>
      </w:r>
    </w:p>
    <w:p w:rsidR="00C04FCF" w:rsidRPr="001760EA" w:rsidRDefault="00C04FCF">
      <w:pPr>
        <w:spacing w:line="26" w:lineRule="exact"/>
        <w:rPr>
          <w:sz w:val="28"/>
          <w:szCs w:val="28"/>
        </w:rPr>
      </w:pPr>
    </w:p>
    <w:p w:rsidR="00C04FCF" w:rsidRPr="001760EA" w:rsidRDefault="00537801">
      <w:pPr>
        <w:spacing w:line="349" w:lineRule="auto"/>
        <w:ind w:left="260" w:right="20" w:firstLine="567"/>
        <w:jc w:val="both"/>
        <w:rPr>
          <w:sz w:val="28"/>
          <w:szCs w:val="28"/>
        </w:rPr>
      </w:pPr>
      <w:proofErr w:type="gramStart"/>
      <w:r w:rsidRPr="001760EA">
        <w:rPr>
          <w:rFonts w:eastAsia="Times New Roman"/>
          <w:i/>
          <w:iCs/>
          <w:sz w:val="28"/>
          <w:szCs w:val="28"/>
        </w:rPr>
        <w:t>п</w:t>
      </w:r>
      <w:proofErr w:type="gramEnd"/>
      <w:r w:rsidRPr="001760EA">
        <w:rPr>
          <w:rFonts w:eastAsia="Times New Roman"/>
          <w:i/>
          <w:iCs/>
          <w:sz w:val="28"/>
          <w:szCs w:val="28"/>
        </w:rPr>
        <w:t>ізнавальне</w:t>
      </w:r>
      <w:r w:rsidRPr="001760EA">
        <w:rPr>
          <w:rFonts w:eastAsia="Times New Roman"/>
          <w:sz w:val="28"/>
          <w:szCs w:val="28"/>
        </w:rPr>
        <w:t>:</w:t>
      </w:r>
      <w:r w:rsidRPr="001760EA">
        <w:rPr>
          <w:rFonts w:eastAsia="Times New Roman"/>
          <w:i/>
          <w:iCs/>
          <w:sz w:val="28"/>
          <w:szCs w:val="28"/>
        </w:rPr>
        <w:t xml:space="preserve"> </w:t>
      </w:r>
      <w:r w:rsidRPr="001760EA">
        <w:rPr>
          <w:rFonts w:eastAsia="Times New Roman"/>
          <w:sz w:val="28"/>
          <w:szCs w:val="28"/>
        </w:rPr>
        <w:t>розширення нормативних відомостей про українську мову як</w:t>
      </w:r>
      <w:r w:rsidRPr="001760EA">
        <w:rPr>
          <w:rFonts w:eastAsia="Times New Roman"/>
          <w:i/>
          <w:iCs/>
          <w:sz w:val="28"/>
          <w:szCs w:val="28"/>
        </w:rPr>
        <w:t xml:space="preserve"> </w:t>
      </w:r>
      <w:r w:rsidRPr="001760EA">
        <w:rPr>
          <w:rFonts w:eastAsia="Times New Roman"/>
          <w:sz w:val="28"/>
          <w:szCs w:val="28"/>
        </w:rPr>
        <w:t>державну мову України;</w:t>
      </w:r>
    </w:p>
    <w:p w:rsidR="00C04FCF" w:rsidRPr="001760EA" w:rsidRDefault="00C04FCF">
      <w:pPr>
        <w:spacing w:line="34" w:lineRule="exact"/>
        <w:rPr>
          <w:sz w:val="28"/>
          <w:szCs w:val="28"/>
        </w:rPr>
      </w:pPr>
    </w:p>
    <w:p w:rsidR="00C04FCF" w:rsidRPr="001760EA" w:rsidRDefault="00537801">
      <w:pPr>
        <w:spacing w:line="353" w:lineRule="auto"/>
        <w:ind w:left="260" w:firstLine="423"/>
        <w:jc w:val="both"/>
        <w:rPr>
          <w:sz w:val="28"/>
          <w:szCs w:val="28"/>
        </w:rPr>
      </w:pPr>
      <w:r w:rsidRPr="001760EA">
        <w:rPr>
          <w:rFonts w:eastAsia="Times New Roman"/>
          <w:i/>
          <w:iCs/>
          <w:sz w:val="28"/>
          <w:szCs w:val="28"/>
        </w:rPr>
        <w:t>практичне</w:t>
      </w:r>
      <w:r w:rsidRPr="001760EA">
        <w:rPr>
          <w:rFonts w:eastAsia="Times New Roman"/>
          <w:sz w:val="28"/>
          <w:szCs w:val="28"/>
        </w:rPr>
        <w:t>:</w:t>
      </w:r>
      <w:r w:rsidRPr="001760EA">
        <w:rPr>
          <w:rFonts w:eastAsia="Times New Roman"/>
          <w:i/>
          <w:iCs/>
          <w:sz w:val="28"/>
          <w:szCs w:val="28"/>
        </w:rPr>
        <w:t xml:space="preserve"> </w:t>
      </w:r>
      <w:r w:rsidRPr="001760EA">
        <w:rPr>
          <w:rFonts w:eastAsia="Times New Roman"/>
          <w:sz w:val="28"/>
          <w:szCs w:val="28"/>
        </w:rPr>
        <w:t>оволодіння мовно-комунікативною компетенцією</w:t>
      </w:r>
      <w:r w:rsidRPr="001760EA">
        <w:rPr>
          <w:rFonts w:eastAsia="Times New Roman"/>
          <w:i/>
          <w:iCs/>
          <w:sz w:val="28"/>
          <w:szCs w:val="28"/>
        </w:rPr>
        <w:t xml:space="preserve"> </w:t>
      </w:r>
      <w:r w:rsidRPr="001760EA">
        <w:rPr>
          <w:rFonts w:eastAsia="Times New Roman"/>
          <w:sz w:val="28"/>
          <w:szCs w:val="28"/>
        </w:rPr>
        <w:t>(вмінням</w:t>
      </w:r>
      <w:r w:rsidRPr="001760EA">
        <w:rPr>
          <w:rFonts w:eastAsia="Times New Roman"/>
          <w:i/>
          <w:iCs/>
          <w:sz w:val="28"/>
          <w:szCs w:val="28"/>
        </w:rPr>
        <w:t xml:space="preserve"> </w:t>
      </w:r>
      <w:r w:rsidRPr="001760EA">
        <w:rPr>
          <w:rFonts w:eastAsia="Times New Roman"/>
          <w:sz w:val="28"/>
          <w:szCs w:val="28"/>
        </w:rPr>
        <w:t xml:space="preserve">застосування лінгво-соціокультурних, лексико-граматичних та семантико-синтаксичних знань і навичок відповідно </w:t>
      </w:r>
      <w:proofErr w:type="gramStart"/>
      <w:r w:rsidRPr="001760EA">
        <w:rPr>
          <w:rFonts w:eastAsia="Times New Roman"/>
          <w:sz w:val="28"/>
          <w:szCs w:val="28"/>
        </w:rPr>
        <w:t>до</w:t>
      </w:r>
      <w:proofErr w:type="gramEnd"/>
      <w:r w:rsidRPr="001760EA">
        <w:rPr>
          <w:rFonts w:eastAsia="Times New Roman"/>
          <w:sz w:val="28"/>
          <w:szCs w:val="28"/>
        </w:rPr>
        <w:t xml:space="preserve"> мети і ситуації спілкування).</w:t>
      </w:r>
    </w:p>
    <w:p w:rsidR="00C04FCF" w:rsidRPr="001760EA" w:rsidRDefault="00C04FCF">
      <w:pPr>
        <w:spacing w:line="24" w:lineRule="exact"/>
        <w:rPr>
          <w:sz w:val="28"/>
          <w:szCs w:val="28"/>
        </w:rPr>
      </w:pPr>
    </w:p>
    <w:p w:rsidR="00C04FCF" w:rsidRPr="001760EA" w:rsidRDefault="00537801">
      <w:pPr>
        <w:numPr>
          <w:ilvl w:val="0"/>
          <w:numId w:val="2"/>
        </w:numPr>
        <w:tabs>
          <w:tab w:val="left" w:pos="1172"/>
        </w:tabs>
        <w:spacing w:line="355" w:lineRule="auto"/>
        <w:ind w:left="260" w:right="20" w:firstLine="567"/>
        <w:jc w:val="both"/>
        <w:rPr>
          <w:rFonts w:eastAsia="Times New Roman"/>
          <w:sz w:val="28"/>
          <w:szCs w:val="28"/>
        </w:rPr>
      </w:pPr>
      <w:r w:rsidRPr="001760EA">
        <w:rPr>
          <w:rFonts w:eastAsia="Times New Roman"/>
          <w:sz w:val="28"/>
          <w:szCs w:val="28"/>
        </w:rPr>
        <w:t>результаті вивчення навчальної дисципліни здобувач вищої освіти повинен володіти інтегральною, загальними компетентностями та програмними результатами навчання, зокрема:</w:t>
      </w:r>
    </w:p>
    <w:p w:rsidR="00C04FCF" w:rsidRPr="001760EA" w:rsidRDefault="00C04FCF">
      <w:pPr>
        <w:spacing w:line="21" w:lineRule="exact"/>
        <w:rPr>
          <w:sz w:val="28"/>
          <w:szCs w:val="28"/>
        </w:rPr>
      </w:pPr>
    </w:p>
    <w:p w:rsidR="00DC104A" w:rsidRPr="001760EA" w:rsidRDefault="00DC104A" w:rsidP="00DC104A">
      <w:pPr>
        <w:tabs>
          <w:tab w:val="left" w:pos="284"/>
          <w:tab w:val="left" w:pos="567"/>
        </w:tabs>
        <w:spacing w:line="360" w:lineRule="auto"/>
        <w:jc w:val="both"/>
        <w:rPr>
          <w:rFonts w:eastAsia="Times New Roman"/>
          <w:i/>
          <w:iCs/>
          <w:sz w:val="28"/>
          <w:szCs w:val="28"/>
          <w:lang w:val="uk-UA"/>
        </w:rPr>
      </w:pPr>
    </w:p>
    <w:p w:rsidR="00DC104A" w:rsidRPr="001760EA" w:rsidRDefault="00537801" w:rsidP="00DC104A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rFonts w:eastAsia="Times New Roman"/>
          <w:i/>
          <w:iCs/>
          <w:sz w:val="28"/>
          <w:szCs w:val="28"/>
          <w:lang w:val="uk-UA"/>
        </w:rPr>
      </w:pPr>
      <w:r w:rsidRPr="001760EA">
        <w:rPr>
          <w:rFonts w:eastAsia="Times New Roman"/>
          <w:i/>
          <w:iCs/>
          <w:sz w:val="28"/>
          <w:szCs w:val="28"/>
        </w:rPr>
        <w:t xml:space="preserve">Інтегральна компетентність. </w:t>
      </w:r>
    </w:p>
    <w:p w:rsidR="00DC104A" w:rsidRPr="001760EA" w:rsidRDefault="00DC104A" w:rsidP="00DC104A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760EA">
        <w:rPr>
          <w:sz w:val="28"/>
          <w:szCs w:val="28"/>
        </w:rPr>
        <w:t xml:space="preserve">Здатність розв’язувати складні спеціалізовані задачі та практичні проблеми з агрономії, що передбачає застосування теорій та методів </w:t>
      </w:r>
      <w:proofErr w:type="gramStart"/>
      <w:r w:rsidRPr="001760EA">
        <w:rPr>
          <w:sz w:val="28"/>
          <w:szCs w:val="28"/>
        </w:rPr>
        <w:t>в</w:t>
      </w:r>
      <w:proofErr w:type="gramEnd"/>
      <w:r w:rsidRPr="001760EA">
        <w:rPr>
          <w:sz w:val="28"/>
          <w:szCs w:val="28"/>
        </w:rPr>
        <w:t>ідповідної науки і характеризується комплексністю та невизначеністю умов.</w:t>
      </w:r>
    </w:p>
    <w:p w:rsidR="00DC104A" w:rsidRPr="001760EA" w:rsidRDefault="00DC104A" w:rsidP="00DC104A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DC104A" w:rsidRPr="001760EA" w:rsidRDefault="00537801" w:rsidP="00DC104A">
      <w:pPr>
        <w:tabs>
          <w:tab w:val="left" w:pos="284"/>
          <w:tab w:val="left" w:pos="567"/>
        </w:tabs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1760EA">
        <w:rPr>
          <w:rFonts w:eastAsia="Times New Roman"/>
          <w:i/>
          <w:iCs/>
          <w:sz w:val="28"/>
          <w:szCs w:val="28"/>
        </w:rPr>
        <w:t>Загальні компетентності (ЗК):</w:t>
      </w:r>
    </w:p>
    <w:p w:rsidR="00DC104A" w:rsidRPr="001760EA" w:rsidRDefault="00DC104A" w:rsidP="00DC104A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1760EA">
        <w:rPr>
          <w:sz w:val="28"/>
          <w:szCs w:val="28"/>
        </w:rPr>
        <w:t>ЗК 1</w:t>
      </w:r>
      <w:r w:rsidRPr="001760EA">
        <w:rPr>
          <w:rFonts w:eastAsia="SimSun"/>
          <w:sz w:val="28"/>
          <w:szCs w:val="28"/>
        </w:rPr>
        <w:t xml:space="preserve">. </w:t>
      </w:r>
      <w:r w:rsidRPr="001760EA">
        <w:rPr>
          <w:sz w:val="28"/>
          <w:szCs w:val="28"/>
        </w:rPr>
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DC104A" w:rsidRPr="001760EA" w:rsidRDefault="00DC104A" w:rsidP="00DC104A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1760EA">
        <w:rPr>
          <w:rFonts w:eastAsia="SimSun"/>
          <w:sz w:val="28"/>
          <w:szCs w:val="28"/>
        </w:rPr>
        <w:t xml:space="preserve">ЗК 2. </w:t>
      </w:r>
      <w:r w:rsidRPr="001760EA">
        <w:rPr>
          <w:sz w:val="28"/>
          <w:szCs w:val="28"/>
        </w:rPr>
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</w:t>
      </w:r>
      <w:proofErr w:type="gramStart"/>
      <w:r w:rsidRPr="001760EA">
        <w:rPr>
          <w:sz w:val="28"/>
          <w:szCs w:val="28"/>
        </w:rPr>
        <w:t>р</w:t>
      </w:r>
      <w:proofErr w:type="gramEnd"/>
      <w:r w:rsidRPr="001760EA">
        <w:rPr>
          <w:sz w:val="28"/>
          <w:szCs w:val="28"/>
        </w:rPr>
        <w:t>ізні види та форми рухової активності для активного відпочинку та ведення здорового способу життя.</w:t>
      </w:r>
    </w:p>
    <w:p w:rsidR="00DC104A" w:rsidRPr="001760EA" w:rsidRDefault="00DC104A" w:rsidP="00DC104A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1760EA">
        <w:rPr>
          <w:rFonts w:eastAsia="SimSun"/>
          <w:sz w:val="28"/>
          <w:szCs w:val="28"/>
        </w:rPr>
        <w:t xml:space="preserve">ЗК 4. </w:t>
      </w:r>
      <w:r w:rsidRPr="001760EA">
        <w:rPr>
          <w:sz w:val="28"/>
          <w:szCs w:val="28"/>
        </w:rPr>
        <w:t xml:space="preserve">Здатність спілкуватися </w:t>
      </w:r>
      <w:proofErr w:type="gramStart"/>
      <w:r w:rsidRPr="001760EA">
        <w:rPr>
          <w:sz w:val="28"/>
          <w:szCs w:val="28"/>
        </w:rPr>
        <w:t>державною</w:t>
      </w:r>
      <w:proofErr w:type="gramEnd"/>
      <w:r w:rsidRPr="001760EA">
        <w:rPr>
          <w:sz w:val="28"/>
          <w:szCs w:val="28"/>
        </w:rPr>
        <w:t xml:space="preserve"> мовою як усно, так і письмово.</w:t>
      </w:r>
    </w:p>
    <w:p w:rsidR="00DC104A" w:rsidRPr="001760EA" w:rsidRDefault="00DC104A" w:rsidP="00DC104A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1760EA">
        <w:rPr>
          <w:rFonts w:eastAsia="SimSun"/>
          <w:sz w:val="28"/>
          <w:szCs w:val="28"/>
        </w:rPr>
        <w:t xml:space="preserve">ЗК 10. </w:t>
      </w:r>
      <w:r w:rsidRPr="001760EA">
        <w:rPr>
          <w:sz w:val="28"/>
          <w:szCs w:val="28"/>
        </w:rPr>
        <w:t xml:space="preserve">Здатність працювати </w:t>
      </w:r>
      <w:proofErr w:type="gramStart"/>
      <w:r w:rsidRPr="001760EA">
        <w:rPr>
          <w:sz w:val="28"/>
          <w:szCs w:val="28"/>
        </w:rPr>
        <w:t>в</w:t>
      </w:r>
      <w:proofErr w:type="gramEnd"/>
      <w:r w:rsidRPr="001760EA">
        <w:rPr>
          <w:sz w:val="28"/>
          <w:szCs w:val="28"/>
        </w:rPr>
        <w:t xml:space="preserve"> команді.</w:t>
      </w:r>
    </w:p>
    <w:p w:rsidR="00C04FCF" w:rsidRPr="001760EA" w:rsidRDefault="00C04FCF" w:rsidP="00DC104A">
      <w:pPr>
        <w:spacing w:line="48" w:lineRule="exact"/>
        <w:rPr>
          <w:rFonts w:eastAsia="Times New Roman"/>
          <w:sz w:val="28"/>
          <w:szCs w:val="28"/>
          <w:lang w:val="uk-UA"/>
        </w:rPr>
      </w:pPr>
    </w:p>
    <w:p w:rsidR="00DC104A" w:rsidRPr="001760EA" w:rsidRDefault="00DC104A" w:rsidP="00DC104A">
      <w:pPr>
        <w:spacing w:line="48" w:lineRule="exact"/>
        <w:rPr>
          <w:rFonts w:eastAsia="Times New Roman"/>
          <w:sz w:val="28"/>
          <w:szCs w:val="28"/>
          <w:lang w:val="uk-UA"/>
        </w:rPr>
      </w:pPr>
    </w:p>
    <w:p w:rsidR="00DC104A" w:rsidRPr="001760EA" w:rsidRDefault="00DC104A" w:rsidP="00DC104A">
      <w:pPr>
        <w:spacing w:line="48" w:lineRule="exact"/>
        <w:rPr>
          <w:rFonts w:eastAsia="Times New Roman"/>
          <w:sz w:val="28"/>
          <w:szCs w:val="28"/>
          <w:lang w:val="uk-UA"/>
        </w:rPr>
      </w:pPr>
    </w:p>
    <w:p w:rsidR="00DC104A" w:rsidRPr="001760EA" w:rsidRDefault="00DC104A" w:rsidP="00DC104A">
      <w:pPr>
        <w:spacing w:line="48" w:lineRule="exact"/>
        <w:rPr>
          <w:sz w:val="28"/>
          <w:szCs w:val="28"/>
          <w:lang w:val="uk-UA"/>
        </w:rPr>
      </w:pPr>
    </w:p>
    <w:p w:rsidR="00C04FCF" w:rsidRPr="001760EA" w:rsidRDefault="00537801" w:rsidP="00DC104A">
      <w:pPr>
        <w:ind w:firstLine="567"/>
        <w:rPr>
          <w:i/>
          <w:sz w:val="28"/>
          <w:szCs w:val="28"/>
        </w:rPr>
      </w:pPr>
      <w:r w:rsidRPr="001760EA">
        <w:rPr>
          <w:rFonts w:eastAsia="Times New Roman"/>
          <w:i/>
          <w:sz w:val="28"/>
          <w:szCs w:val="28"/>
        </w:rPr>
        <w:t>Програмні результати навчання (ПРН):</w:t>
      </w:r>
    </w:p>
    <w:p w:rsidR="00C04FCF" w:rsidRPr="001760EA" w:rsidRDefault="00C04FCF" w:rsidP="00DC104A">
      <w:pPr>
        <w:spacing w:line="63" w:lineRule="exact"/>
        <w:ind w:firstLine="567"/>
        <w:rPr>
          <w:sz w:val="28"/>
          <w:szCs w:val="28"/>
        </w:rPr>
      </w:pPr>
    </w:p>
    <w:p w:rsidR="00DC104A" w:rsidRPr="001760EA" w:rsidRDefault="00DC104A" w:rsidP="00DC104A">
      <w:pPr>
        <w:spacing w:line="360" w:lineRule="auto"/>
        <w:ind w:firstLine="567"/>
        <w:jc w:val="both"/>
        <w:rPr>
          <w:sz w:val="28"/>
          <w:szCs w:val="28"/>
        </w:rPr>
      </w:pPr>
      <w:r w:rsidRPr="001760EA">
        <w:rPr>
          <w:sz w:val="28"/>
          <w:szCs w:val="28"/>
        </w:rPr>
        <w:t>ПРН 1. Аналізувати основні етапи і закономірності історичного розвитку для формування громадської позиції.</w:t>
      </w:r>
    </w:p>
    <w:p w:rsidR="00DC104A" w:rsidRPr="001760EA" w:rsidRDefault="00DC104A" w:rsidP="00DC104A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1760EA">
        <w:rPr>
          <w:rFonts w:eastAsia="SimSun"/>
          <w:sz w:val="28"/>
          <w:szCs w:val="28"/>
        </w:rPr>
        <w:t xml:space="preserve">ПРН 2. </w:t>
      </w:r>
      <w:r w:rsidRPr="001760EA">
        <w:rPr>
          <w:sz w:val="28"/>
          <w:szCs w:val="28"/>
        </w:rPr>
        <w:t>Прагнути до самоорганізації та самоосвіти.</w:t>
      </w:r>
    </w:p>
    <w:p w:rsidR="00DC104A" w:rsidRPr="001760EA" w:rsidRDefault="00DC104A" w:rsidP="00DC104A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1760EA">
        <w:rPr>
          <w:rFonts w:eastAsia="SimSun"/>
          <w:sz w:val="28"/>
          <w:szCs w:val="28"/>
        </w:rPr>
        <w:t>ПРН 3.</w:t>
      </w:r>
      <w:r w:rsidRPr="001760EA">
        <w:rPr>
          <w:sz w:val="28"/>
          <w:szCs w:val="28"/>
        </w:rPr>
        <w:t xml:space="preserve"> Обговорювати і пояснювати основи, що сприяють розвитку загальної політичної культури та активності, формуванню національної гідності й патріотизму, </w:t>
      </w:r>
      <w:proofErr w:type="gramStart"/>
      <w:r w:rsidRPr="001760EA">
        <w:rPr>
          <w:sz w:val="28"/>
          <w:szCs w:val="28"/>
        </w:rPr>
        <w:t>соц</w:t>
      </w:r>
      <w:proofErr w:type="gramEnd"/>
      <w:r w:rsidRPr="001760EA">
        <w:rPr>
          <w:sz w:val="28"/>
          <w:szCs w:val="28"/>
        </w:rPr>
        <w:t>іалізації особистості, схильності до етичних цінностей, знання економіки й права.</w:t>
      </w:r>
    </w:p>
    <w:p w:rsidR="00DC104A" w:rsidRPr="001760EA" w:rsidRDefault="00DC104A" w:rsidP="00DC104A">
      <w:pPr>
        <w:spacing w:line="360" w:lineRule="auto"/>
        <w:ind w:firstLine="567"/>
        <w:jc w:val="both"/>
        <w:rPr>
          <w:rFonts w:eastAsia="SimSun"/>
          <w:sz w:val="28"/>
          <w:szCs w:val="28"/>
        </w:rPr>
      </w:pPr>
      <w:r w:rsidRPr="001760EA">
        <w:rPr>
          <w:rFonts w:eastAsia="SimSun"/>
          <w:sz w:val="28"/>
          <w:szCs w:val="28"/>
        </w:rPr>
        <w:t>ПРН 5.</w:t>
      </w:r>
      <w:r w:rsidRPr="001760EA">
        <w:rPr>
          <w:sz w:val="28"/>
          <w:szCs w:val="28"/>
        </w:rPr>
        <w:t xml:space="preserve"> Проводити літературний пошук українською та іноземною мовою та аналізувати отриману інформацію.</w:t>
      </w:r>
    </w:p>
    <w:p w:rsidR="00CB786D" w:rsidRDefault="00CB786D" w:rsidP="00D41FEE">
      <w:pPr>
        <w:rPr>
          <w:sz w:val="28"/>
          <w:szCs w:val="28"/>
          <w:lang w:val="uk-UA"/>
        </w:rPr>
      </w:pPr>
    </w:p>
    <w:p w:rsidR="001760EA" w:rsidRPr="001760EA" w:rsidRDefault="001760EA" w:rsidP="00D41FEE">
      <w:pPr>
        <w:rPr>
          <w:rFonts w:eastAsia="Times New Roman"/>
          <w:b/>
          <w:bCs/>
          <w:color w:val="2F5496"/>
          <w:sz w:val="28"/>
          <w:szCs w:val="28"/>
          <w:lang w:val="uk-UA"/>
        </w:rPr>
      </w:pPr>
    </w:p>
    <w:p w:rsidR="008C0F17" w:rsidRPr="001760EA" w:rsidRDefault="008C0F17" w:rsidP="008C0F17">
      <w:pPr>
        <w:ind w:left="2300"/>
        <w:rPr>
          <w:rFonts w:eastAsia="Times New Roman"/>
          <w:b/>
          <w:bCs/>
          <w:color w:val="2F5496"/>
          <w:sz w:val="28"/>
          <w:szCs w:val="24"/>
          <w:lang w:val="uk-UA"/>
        </w:rPr>
      </w:pPr>
      <w:r w:rsidRPr="001760EA">
        <w:rPr>
          <w:rFonts w:eastAsia="Times New Roman"/>
          <w:b/>
          <w:bCs/>
          <w:color w:val="2F5496"/>
          <w:sz w:val="28"/>
          <w:szCs w:val="24"/>
        </w:rPr>
        <w:lastRenderedPageBreak/>
        <w:t>План вивчення навчальної дисципліни</w:t>
      </w:r>
    </w:p>
    <w:p w:rsidR="008C0F17" w:rsidRPr="001760EA" w:rsidRDefault="008C0F17">
      <w:pPr>
        <w:spacing w:line="200" w:lineRule="exact"/>
        <w:rPr>
          <w:sz w:val="24"/>
          <w:szCs w:val="24"/>
          <w:lang w:val="uk-UA"/>
        </w:rPr>
      </w:pPr>
    </w:p>
    <w:tbl>
      <w:tblPr>
        <w:tblStyle w:val="TableNormal"/>
        <w:tblW w:w="10360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"/>
        <w:gridCol w:w="4707"/>
        <w:gridCol w:w="1560"/>
        <w:gridCol w:w="1515"/>
        <w:gridCol w:w="1603"/>
      </w:tblGrid>
      <w:tr w:rsidR="005A1802" w:rsidRPr="001760EA" w:rsidTr="005A1802">
        <w:trPr>
          <w:trHeight w:val="634"/>
        </w:trPr>
        <w:tc>
          <w:tcPr>
            <w:tcW w:w="975" w:type="dxa"/>
            <w:vMerge w:val="restart"/>
          </w:tcPr>
          <w:p w:rsidR="005A1802" w:rsidRPr="001760EA" w:rsidRDefault="005A1802" w:rsidP="00257BF2">
            <w:pPr>
              <w:pStyle w:val="TableParagraph"/>
              <w:spacing w:before="3" w:line="360" w:lineRule="auto"/>
              <w:jc w:val="center"/>
              <w:rPr>
                <w:b/>
                <w:sz w:val="28"/>
                <w:szCs w:val="28"/>
              </w:rPr>
            </w:pPr>
          </w:p>
          <w:p w:rsidR="005A1802" w:rsidRPr="001760EA" w:rsidRDefault="005A1802" w:rsidP="00257BF2">
            <w:pPr>
              <w:pStyle w:val="TableParagraph"/>
              <w:spacing w:before="1" w:line="360" w:lineRule="auto"/>
              <w:ind w:right="101"/>
              <w:jc w:val="center"/>
              <w:rPr>
                <w:b/>
                <w:sz w:val="28"/>
                <w:szCs w:val="28"/>
              </w:rPr>
            </w:pPr>
            <w:r w:rsidRPr="001760EA">
              <w:rPr>
                <w:b/>
                <w:sz w:val="28"/>
                <w:szCs w:val="28"/>
              </w:rPr>
              <w:t>№</w:t>
            </w:r>
            <w:r w:rsidRPr="001760EA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1760EA">
              <w:rPr>
                <w:b/>
                <w:sz w:val="28"/>
                <w:szCs w:val="28"/>
              </w:rPr>
              <w:t xml:space="preserve"> з/п</w:t>
            </w:r>
          </w:p>
        </w:tc>
        <w:tc>
          <w:tcPr>
            <w:tcW w:w="4707" w:type="dxa"/>
            <w:vMerge w:val="restart"/>
          </w:tcPr>
          <w:p w:rsidR="005A1802" w:rsidRPr="001760EA" w:rsidRDefault="005A1802" w:rsidP="00257BF2">
            <w:pPr>
              <w:pStyle w:val="TableParagraph"/>
              <w:spacing w:before="3" w:line="360" w:lineRule="auto"/>
              <w:rPr>
                <w:b/>
                <w:sz w:val="28"/>
                <w:szCs w:val="28"/>
              </w:rPr>
            </w:pPr>
          </w:p>
          <w:p w:rsidR="005A1802" w:rsidRPr="001760EA" w:rsidRDefault="005A1802" w:rsidP="005A1802">
            <w:pPr>
              <w:pStyle w:val="TableParagraph"/>
              <w:tabs>
                <w:tab w:val="left" w:pos="3573"/>
              </w:tabs>
              <w:spacing w:before="1" w:line="360" w:lineRule="auto"/>
              <w:ind w:right="1134"/>
              <w:jc w:val="center"/>
              <w:rPr>
                <w:b/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 xml:space="preserve">   </w:t>
            </w:r>
            <w:r w:rsidRPr="001760EA">
              <w:rPr>
                <w:b/>
                <w:sz w:val="28"/>
                <w:szCs w:val="28"/>
              </w:rPr>
              <w:t>Назва теми</w:t>
            </w:r>
          </w:p>
        </w:tc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ind w:left="106" w:right="96"/>
              <w:jc w:val="center"/>
              <w:rPr>
                <w:b/>
                <w:sz w:val="28"/>
                <w:szCs w:val="28"/>
              </w:rPr>
            </w:pPr>
            <w:r w:rsidRPr="001760EA">
              <w:rPr>
                <w:b/>
                <w:sz w:val="28"/>
                <w:szCs w:val="28"/>
              </w:rPr>
              <w:t xml:space="preserve">Форми організації навчання та </w:t>
            </w:r>
          </w:p>
          <w:p w:rsidR="005A1802" w:rsidRPr="001760EA" w:rsidRDefault="005A1802" w:rsidP="00257BF2">
            <w:pPr>
              <w:pStyle w:val="TableParagraph"/>
              <w:ind w:left="106" w:right="96"/>
              <w:jc w:val="center"/>
              <w:rPr>
                <w:b/>
                <w:sz w:val="28"/>
                <w:szCs w:val="28"/>
              </w:rPr>
            </w:pPr>
            <w:r w:rsidRPr="001760EA">
              <w:rPr>
                <w:b/>
                <w:sz w:val="28"/>
                <w:szCs w:val="28"/>
              </w:rPr>
              <w:t>к</w:t>
            </w:r>
            <w:r w:rsidRPr="001760EA">
              <w:rPr>
                <w:b/>
                <w:sz w:val="28"/>
                <w:szCs w:val="28"/>
              </w:rPr>
              <w:t>ільк</w:t>
            </w:r>
            <w:r w:rsidRPr="001760EA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1760EA">
              <w:rPr>
                <w:b/>
                <w:sz w:val="28"/>
                <w:szCs w:val="28"/>
              </w:rPr>
              <w:t>ість</w:t>
            </w:r>
            <w:r w:rsidRPr="001760E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1760EA">
              <w:rPr>
                <w:b/>
                <w:sz w:val="28"/>
                <w:szCs w:val="28"/>
              </w:rPr>
              <w:t>годин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ind w:left="106" w:right="96"/>
              <w:jc w:val="center"/>
              <w:rPr>
                <w:b/>
                <w:sz w:val="28"/>
                <w:szCs w:val="28"/>
              </w:rPr>
            </w:pPr>
            <w:r w:rsidRPr="001760EA">
              <w:rPr>
                <w:b/>
                <w:sz w:val="28"/>
                <w:szCs w:val="28"/>
              </w:rPr>
              <w:t>Самостійна робота, кількість годин</w:t>
            </w:r>
          </w:p>
        </w:tc>
      </w:tr>
      <w:tr w:rsidR="005A1802" w:rsidRPr="001760EA" w:rsidTr="005A1802">
        <w:trPr>
          <w:trHeight w:val="519"/>
        </w:trPr>
        <w:tc>
          <w:tcPr>
            <w:tcW w:w="975" w:type="dxa"/>
            <w:vMerge/>
          </w:tcPr>
          <w:p w:rsidR="005A1802" w:rsidRPr="001760EA" w:rsidRDefault="005A1802" w:rsidP="00257BF2">
            <w:pPr>
              <w:pStyle w:val="TableParagraph"/>
              <w:spacing w:before="3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7" w:type="dxa"/>
            <w:vMerge/>
          </w:tcPr>
          <w:p w:rsidR="005A1802" w:rsidRPr="001760EA" w:rsidRDefault="005A1802" w:rsidP="00257BF2">
            <w:pPr>
              <w:pStyle w:val="TableParagraph"/>
              <w:spacing w:before="3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A1802" w:rsidRPr="001760EA" w:rsidRDefault="005A1802" w:rsidP="005A1802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760EA">
              <w:rPr>
                <w:b/>
                <w:sz w:val="28"/>
                <w:szCs w:val="28"/>
              </w:rPr>
              <w:t>лекційні заняття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1802" w:rsidRPr="001760EA" w:rsidRDefault="005A1802" w:rsidP="005A1802">
            <w:pPr>
              <w:pStyle w:val="TableParagraph"/>
              <w:jc w:val="center"/>
              <w:rPr>
                <w:b/>
                <w:color w:val="00B050"/>
                <w:sz w:val="28"/>
                <w:szCs w:val="28"/>
              </w:rPr>
            </w:pPr>
            <w:r w:rsidRPr="001760EA">
              <w:rPr>
                <w:b/>
                <w:sz w:val="28"/>
                <w:szCs w:val="28"/>
              </w:rPr>
              <w:t>практичні заняття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rPr>
                <w:color w:val="00B050"/>
                <w:sz w:val="28"/>
                <w:szCs w:val="28"/>
              </w:rPr>
            </w:pPr>
          </w:p>
        </w:tc>
      </w:tr>
      <w:tr w:rsidR="005A1802" w:rsidRPr="001760EA" w:rsidTr="005A1802">
        <w:trPr>
          <w:trHeight w:val="467"/>
        </w:trPr>
        <w:tc>
          <w:tcPr>
            <w:tcW w:w="975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1</w:t>
            </w:r>
          </w:p>
        </w:tc>
        <w:tc>
          <w:tcPr>
            <w:tcW w:w="4707" w:type="dxa"/>
          </w:tcPr>
          <w:p w:rsidR="005A1802" w:rsidRPr="001760EA" w:rsidRDefault="005A1802" w:rsidP="00257BF2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  <w:lang w:bidi="hi-IN"/>
              </w:rPr>
            </w:pPr>
            <w:r w:rsidRPr="001760EA">
              <w:rPr>
                <w:sz w:val="28"/>
                <w:szCs w:val="28"/>
              </w:rPr>
              <w:t>Вступ. Культура та етнос. Мова як найважливіша етнічна ознака й виразник національної культури.</w:t>
            </w:r>
          </w:p>
        </w:tc>
        <w:tc>
          <w:tcPr>
            <w:tcW w:w="1560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5A1802" w:rsidRPr="001760EA" w:rsidTr="005A1802">
        <w:trPr>
          <w:trHeight w:val="404"/>
        </w:trPr>
        <w:tc>
          <w:tcPr>
            <w:tcW w:w="975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4707" w:type="dxa"/>
          </w:tcPr>
          <w:p w:rsidR="005A1802" w:rsidRPr="001760EA" w:rsidRDefault="005A1802" w:rsidP="00257B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</w:rPr>
              <w:t>Феномен української культури. Генеза українського народу й української мови</w:t>
            </w:r>
            <w:r w:rsidRPr="001760E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60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5A1802" w:rsidRPr="001760EA" w:rsidTr="005A1802">
        <w:trPr>
          <w:trHeight w:val="282"/>
        </w:trPr>
        <w:tc>
          <w:tcPr>
            <w:tcW w:w="975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3</w:t>
            </w:r>
          </w:p>
        </w:tc>
        <w:tc>
          <w:tcPr>
            <w:tcW w:w="4707" w:type="dxa"/>
          </w:tcPr>
          <w:p w:rsidR="005A1802" w:rsidRPr="001760EA" w:rsidRDefault="00CB786D" w:rsidP="00257B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</w:rPr>
              <w:t>Українські діалекти як історична основа української літературної мови</w:t>
            </w:r>
            <w:r w:rsidR="006E3472" w:rsidRPr="001760EA">
              <w:rPr>
                <w:rFonts w:ascii="Times New Roman" w:hAnsi="Times New Roman"/>
                <w:sz w:val="28"/>
                <w:szCs w:val="28"/>
                <w:lang w:val="uk-UA"/>
              </w:rPr>
              <w:t>. Етнографічні регіони й діалекти</w:t>
            </w:r>
          </w:p>
        </w:tc>
        <w:tc>
          <w:tcPr>
            <w:tcW w:w="1560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180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5A1802" w:rsidRPr="001760EA" w:rsidTr="005A1802">
        <w:trPr>
          <w:trHeight w:val="385"/>
        </w:trPr>
        <w:tc>
          <w:tcPr>
            <w:tcW w:w="975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4</w:t>
            </w:r>
          </w:p>
        </w:tc>
        <w:tc>
          <w:tcPr>
            <w:tcW w:w="4707" w:type="dxa"/>
          </w:tcPr>
          <w:p w:rsidR="005A1802" w:rsidRPr="001760EA" w:rsidRDefault="006E3472" w:rsidP="00257B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</w:rPr>
              <w:t xml:space="preserve">Українська літературна мова від найдавніших часів до сучасності: ознаки й функціональні </w:t>
            </w:r>
            <w:proofErr w:type="gramStart"/>
            <w:r w:rsidRPr="001760E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760EA">
              <w:rPr>
                <w:rFonts w:ascii="Times New Roman" w:hAnsi="Times New Roman"/>
                <w:sz w:val="28"/>
                <w:szCs w:val="28"/>
              </w:rPr>
              <w:t>ізновиди</w:t>
            </w:r>
          </w:p>
        </w:tc>
        <w:tc>
          <w:tcPr>
            <w:tcW w:w="1560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180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5A1802" w:rsidRPr="001760EA" w:rsidTr="005A1802">
        <w:trPr>
          <w:trHeight w:val="278"/>
        </w:trPr>
        <w:tc>
          <w:tcPr>
            <w:tcW w:w="975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right="171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5</w:t>
            </w:r>
          </w:p>
        </w:tc>
        <w:tc>
          <w:tcPr>
            <w:tcW w:w="4707" w:type="dxa"/>
          </w:tcPr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Науковий стиль </w:t>
            </w:r>
          </w:p>
          <w:p w:rsidR="005A1802" w:rsidRPr="001760EA" w:rsidRDefault="006E3472" w:rsidP="006E3472">
            <w:pPr>
              <w:jc w:val="both"/>
              <w:rPr>
                <w:sz w:val="28"/>
                <w:szCs w:val="28"/>
                <w:lang w:bidi="hi-IN"/>
              </w:rPr>
            </w:pPr>
            <w:r w:rsidRPr="001760EA">
              <w:rPr>
                <w:sz w:val="28"/>
                <w:szCs w:val="28"/>
                <w:lang w:val="uk-UA"/>
              </w:rPr>
              <w:t>сучасної української літературної мови</w:t>
            </w:r>
          </w:p>
        </w:tc>
        <w:tc>
          <w:tcPr>
            <w:tcW w:w="1560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180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5A1802" w:rsidRPr="001760EA" w:rsidTr="005A1802">
        <w:trPr>
          <w:trHeight w:val="367"/>
        </w:trPr>
        <w:tc>
          <w:tcPr>
            <w:tcW w:w="975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6</w:t>
            </w:r>
          </w:p>
        </w:tc>
        <w:tc>
          <w:tcPr>
            <w:tcW w:w="4707" w:type="dxa"/>
          </w:tcPr>
          <w:p w:rsidR="005A1802" w:rsidRPr="001760EA" w:rsidRDefault="006E3472" w:rsidP="00257BF2">
            <w:pPr>
              <w:jc w:val="both"/>
              <w:rPr>
                <w:sz w:val="28"/>
                <w:szCs w:val="28"/>
                <w:lang w:bidi="hi-IN"/>
              </w:rPr>
            </w:pPr>
            <w:r w:rsidRPr="001760EA">
              <w:rPr>
                <w:sz w:val="28"/>
                <w:szCs w:val="28"/>
              </w:rPr>
              <w:t>Офіційно-діловий стиль сучасної української літературної мови</w:t>
            </w:r>
          </w:p>
        </w:tc>
        <w:tc>
          <w:tcPr>
            <w:tcW w:w="1560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5A1802" w:rsidRPr="001760EA" w:rsidTr="005A1802">
        <w:trPr>
          <w:trHeight w:val="367"/>
        </w:trPr>
        <w:tc>
          <w:tcPr>
            <w:tcW w:w="975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7</w:t>
            </w:r>
          </w:p>
        </w:tc>
        <w:tc>
          <w:tcPr>
            <w:tcW w:w="4707" w:type="dxa"/>
          </w:tcPr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</w:rPr>
              <w:t xml:space="preserve">Мовленнєва комунікація. </w:t>
            </w:r>
          </w:p>
          <w:p w:rsidR="005A1802" w:rsidRPr="001760EA" w:rsidRDefault="006E3472" w:rsidP="006E347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</w:rPr>
              <w:t>Культура мовлення як елемент загальної культури людини</w:t>
            </w:r>
          </w:p>
        </w:tc>
        <w:tc>
          <w:tcPr>
            <w:tcW w:w="1560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180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6E3472" w:rsidRPr="001760EA" w:rsidTr="005A1802">
        <w:trPr>
          <w:trHeight w:val="367"/>
        </w:trPr>
        <w:tc>
          <w:tcPr>
            <w:tcW w:w="975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760E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760EA">
              <w:rPr>
                <w:rFonts w:ascii="Times New Roman" w:eastAsia="Times New Roman" w:hAnsi="Times New Roman"/>
                <w:sz w:val="28"/>
                <w:szCs w:val="28"/>
              </w:rPr>
              <w:t>ідсумкова контрольна робота (тест)</w:t>
            </w:r>
          </w:p>
        </w:tc>
        <w:tc>
          <w:tcPr>
            <w:tcW w:w="1560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6E3472" w:rsidRPr="001760EA" w:rsidTr="005A1802">
        <w:trPr>
          <w:trHeight w:val="367"/>
        </w:trPr>
        <w:tc>
          <w:tcPr>
            <w:tcW w:w="975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8</w:t>
            </w:r>
          </w:p>
        </w:tc>
        <w:tc>
          <w:tcPr>
            <w:tcW w:w="4707" w:type="dxa"/>
          </w:tcPr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0EA">
              <w:rPr>
                <w:rFonts w:ascii="Times New Roman" w:hAnsi="Times New Roman"/>
                <w:sz w:val="28"/>
                <w:szCs w:val="28"/>
              </w:rPr>
              <w:t>Українська лексикологія та фразеологія, їхні одиниці як константи української етнокультури</w:t>
            </w:r>
          </w:p>
        </w:tc>
        <w:tc>
          <w:tcPr>
            <w:tcW w:w="1560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6E3472" w:rsidRPr="001760EA" w:rsidTr="005A1802">
        <w:trPr>
          <w:trHeight w:val="367"/>
        </w:trPr>
        <w:tc>
          <w:tcPr>
            <w:tcW w:w="975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9</w:t>
            </w:r>
          </w:p>
        </w:tc>
        <w:tc>
          <w:tcPr>
            <w:tcW w:w="4707" w:type="dxa"/>
          </w:tcPr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760EA">
              <w:rPr>
                <w:rFonts w:ascii="Times New Roman" w:hAnsi="Times New Roman"/>
                <w:sz w:val="28"/>
                <w:szCs w:val="28"/>
                <w:lang w:val="uk-UA"/>
              </w:rPr>
              <w:t>Графіка. Орфографія</w:t>
            </w:r>
          </w:p>
        </w:tc>
        <w:tc>
          <w:tcPr>
            <w:tcW w:w="1560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6E3472" w:rsidRPr="001760EA" w:rsidTr="005A1802">
        <w:trPr>
          <w:trHeight w:val="367"/>
        </w:trPr>
        <w:tc>
          <w:tcPr>
            <w:tcW w:w="975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10</w:t>
            </w:r>
          </w:p>
        </w:tc>
        <w:tc>
          <w:tcPr>
            <w:tcW w:w="4707" w:type="dxa"/>
          </w:tcPr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Національні традиції </w:t>
            </w:r>
          </w:p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  <w:lang w:val="uk-UA"/>
              </w:rPr>
              <w:t>сучасної української морфології</w:t>
            </w:r>
          </w:p>
        </w:tc>
        <w:tc>
          <w:tcPr>
            <w:tcW w:w="1560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6E3472" w:rsidRPr="001760EA" w:rsidTr="005A1802">
        <w:trPr>
          <w:trHeight w:val="367"/>
        </w:trPr>
        <w:tc>
          <w:tcPr>
            <w:tcW w:w="975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11</w:t>
            </w:r>
          </w:p>
        </w:tc>
        <w:tc>
          <w:tcPr>
            <w:tcW w:w="4707" w:type="dxa"/>
          </w:tcPr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Питання синтаксису української мови. </w:t>
            </w:r>
          </w:p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60EA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пунктуація</w:t>
            </w:r>
          </w:p>
        </w:tc>
        <w:tc>
          <w:tcPr>
            <w:tcW w:w="1560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6E3472" w:rsidRPr="001760EA" w:rsidTr="005A1802">
        <w:trPr>
          <w:trHeight w:val="367"/>
        </w:trPr>
        <w:tc>
          <w:tcPr>
            <w:tcW w:w="975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right="134"/>
              <w:jc w:val="center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6E3472" w:rsidRPr="001760EA" w:rsidRDefault="006E3472" w:rsidP="006E3472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1760EA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1760EA">
              <w:rPr>
                <w:rFonts w:ascii="Times New Roman" w:eastAsia="Times New Roman" w:hAnsi="Times New Roman"/>
                <w:sz w:val="28"/>
                <w:szCs w:val="28"/>
              </w:rPr>
              <w:t>ідсумкова контрольна робота (тест)</w:t>
            </w:r>
          </w:p>
        </w:tc>
        <w:tc>
          <w:tcPr>
            <w:tcW w:w="1560" w:type="dxa"/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  <w:r w:rsidRPr="001760EA">
              <w:rPr>
                <w:sz w:val="28"/>
                <w:szCs w:val="28"/>
              </w:rPr>
              <w:t>2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6E3472" w:rsidRPr="001760EA" w:rsidRDefault="006E3472" w:rsidP="00257BF2">
            <w:pPr>
              <w:pStyle w:val="TableParagraph"/>
              <w:spacing w:line="360" w:lineRule="auto"/>
              <w:ind w:left="10"/>
              <w:jc w:val="center"/>
              <w:rPr>
                <w:sz w:val="28"/>
                <w:szCs w:val="28"/>
              </w:rPr>
            </w:pPr>
          </w:p>
        </w:tc>
      </w:tr>
      <w:tr w:rsidR="005A1802" w:rsidRPr="001760EA" w:rsidTr="005A1802">
        <w:trPr>
          <w:trHeight w:val="271"/>
        </w:trPr>
        <w:tc>
          <w:tcPr>
            <w:tcW w:w="975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right="134"/>
              <w:jc w:val="right"/>
              <w:rPr>
                <w:sz w:val="28"/>
                <w:szCs w:val="28"/>
              </w:rPr>
            </w:pPr>
          </w:p>
        </w:tc>
        <w:tc>
          <w:tcPr>
            <w:tcW w:w="4707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8"/>
              <w:rPr>
                <w:b/>
                <w:bCs/>
                <w:sz w:val="28"/>
                <w:szCs w:val="28"/>
              </w:rPr>
            </w:pPr>
            <w:r w:rsidRPr="001760EA">
              <w:rPr>
                <w:b/>
                <w:bCs/>
                <w:sz w:val="28"/>
                <w:szCs w:val="28"/>
              </w:rPr>
              <w:t>Усього</w:t>
            </w:r>
          </w:p>
        </w:tc>
        <w:tc>
          <w:tcPr>
            <w:tcW w:w="1560" w:type="dxa"/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b/>
                <w:bCs/>
                <w:sz w:val="28"/>
                <w:szCs w:val="28"/>
              </w:rPr>
            </w:pPr>
            <w:r w:rsidRPr="001760E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515" w:type="dxa"/>
            <w:tcBorders>
              <w:right w:val="single" w:sz="4" w:space="0" w:color="auto"/>
            </w:tcBorders>
          </w:tcPr>
          <w:p w:rsidR="005A1802" w:rsidRPr="001760EA" w:rsidRDefault="006E3472" w:rsidP="006E3472">
            <w:pPr>
              <w:pStyle w:val="TableParagraph"/>
              <w:spacing w:line="360" w:lineRule="auto"/>
              <w:ind w:left="10"/>
              <w:jc w:val="center"/>
              <w:rPr>
                <w:b/>
                <w:bCs/>
                <w:sz w:val="28"/>
                <w:szCs w:val="28"/>
              </w:rPr>
            </w:pPr>
            <w:r w:rsidRPr="001760EA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5A1802" w:rsidRPr="001760EA" w:rsidRDefault="005A1802" w:rsidP="00257BF2">
            <w:pPr>
              <w:pStyle w:val="TableParagraph"/>
              <w:spacing w:line="360" w:lineRule="auto"/>
              <w:ind w:left="1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41FEE" w:rsidRDefault="00D41FEE" w:rsidP="00D41FEE">
      <w:pPr>
        <w:rPr>
          <w:rFonts w:eastAsia="Times New Roman"/>
          <w:b/>
          <w:bCs/>
          <w:sz w:val="28"/>
          <w:szCs w:val="28"/>
          <w:lang w:val="uk-UA"/>
        </w:rPr>
      </w:pPr>
    </w:p>
    <w:p w:rsidR="001760EA" w:rsidRDefault="001760EA" w:rsidP="00D41FEE">
      <w:pPr>
        <w:rPr>
          <w:rFonts w:eastAsia="Times New Roman"/>
          <w:b/>
          <w:bCs/>
          <w:sz w:val="28"/>
          <w:szCs w:val="28"/>
          <w:lang w:val="uk-UA"/>
        </w:rPr>
      </w:pPr>
    </w:p>
    <w:p w:rsidR="001760EA" w:rsidRDefault="001760EA" w:rsidP="00D41FEE">
      <w:pPr>
        <w:rPr>
          <w:rFonts w:eastAsia="Times New Roman"/>
          <w:b/>
          <w:bCs/>
          <w:sz w:val="28"/>
          <w:szCs w:val="28"/>
          <w:lang w:val="uk-UA"/>
        </w:rPr>
      </w:pPr>
    </w:p>
    <w:p w:rsidR="001760EA" w:rsidRPr="001760EA" w:rsidRDefault="001760EA" w:rsidP="00D41FEE">
      <w:pPr>
        <w:rPr>
          <w:rFonts w:eastAsia="Times New Roman"/>
          <w:b/>
          <w:bCs/>
          <w:sz w:val="28"/>
          <w:szCs w:val="28"/>
          <w:lang w:val="uk-UA"/>
        </w:rPr>
      </w:pPr>
    </w:p>
    <w:p w:rsidR="00D41FEE" w:rsidRPr="001760EA" w:rsidRDefault="00D41FEE" w:rsidP="00D41FEE">
      <w:pPr>
        <w:ind w:left="4120"/>
        <w:rPr>
          <w:sz w:val="24"/>
          <w:szCs w:val="24"/>
        </w:rPr>
      </w:pPr>
      <w:r w:rsidRPr="001760EA">
        <w:rPr>
          <w:rFonts w:eastAsia="Times New Roman"/>
          <w:b/>
          <w:bCs/>
          <w:sz w:val="24"/>
          <w:szCs w:val="24"/>
        </w:rPr>
        <w:lastRenderedPageBreak/>
        <w:t>Види самостійної роботи</w:t>
      </w:r>
    </w:p>
    <w:p w:rsidR="00CB786D" w:rsidRPr="001760EA" w:rsidRDefault="00CB786D">
      <w:pPr>
        <w:spacing w:line="247" w:lineRule="exact"/>
        <w:rPr>
          <w:sz w:val="24"/>
          <w:szCs w:val="24"/>
          <w:lang w:val="uk-UA"/>
        </w:rPr>
      </w:pPr>
    </w:p>
    <w:tbl>
      <w:tblPr>
        <w:tblW w:w="9459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2828"/>
        <w:gridCol w:w="1097"/>
        <w:gridCol w:w="1601"/>
        <w:gridCol w:w="3371"/>
      </w:tblGrid>
      <w:tr w:rsidR="00D41FEE" w:rsidRPr="001760EA" w:rsidTr="00797F3A">
        <w:trPr>
          <w:trHeight w:val="503"/>
        </w:trPr>
        <w:tc>
          <w:tcPr>
            <w:tcW w:w="562" w:type="dxa"/>
          </w:tcPr>
          <w:p w:rsidR="00D41FEE" w:rsidRPr="00797F3A" w:rsidRDefault="00D41FEE" w:rsidP="00797F3A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797F3A">
              <w:rPr>
                <w:b/>
                <w:sz w:val="24"/>
                <w:szCs w:val="24"/>
              </w:rPr>
              <w:t>№</w:t>
            </w:r>
          </w:p>
          <w:p w:rsidR="00D41FEE" w:rsidRPr="00797F3A" w:rsidRDefault="00D41FEE" w:rsidP="00797F3A">
            <w:pPr>
              <w:pStyle w:val="TableParagraph"/>
              <w:spacing w:line="360" w:lineRule="auto"/>
              <w:ind w:left="14"/>
              <w:jc w:val="center"/>
              <w:rPr>
                <w:b/>
                <w:sz w:val="24"/>
                <w:szCs w:val="24"/>
              </w:rPr>
            </w:pPr>
            <w:r w:rsidRPr="00797F3A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828" w:type="dxa"/>
          </w:tcPr>
          <w:p w:rsidR="00D41FEE" w:rsidRPr="00797F3A" w:rsidRDefault="00D41FEE" w:rsidP="00797F3A">
            <w:pPr>
              <w:pStyle w:val="TableParagraph"/>
              <w:ind w:left="287"/>
              <w:jc w:val="center"/>
              <w:rPr>
                <w:b/>
                <w:sz w:val="24"/>
                <w:szCs w:val="24"/>
              </w:rPr>
            </w:pPr>
            <w:r w:rsidRPr="00797F3A">
              <w:rPr>
                <w:b/>
                <w:sz w:val="24"/>
                <w:szCs w:val="24"/>
              </w:rPr>
              <w:t>Вид</w:t>
            </w:r>
            <w:r w:rsidRPr="00797F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7F3A">
              <w:rPr>
                <w:b/>
                <w:sz w:val="24"/>
                <w:szCs w:val="24"/>
              </w:rPr>
              <w:t>самостійної</w:t>
            </w:r>
            <w:r w:rsidRPr="00797F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97F3A">
              <w:rPr>
                <w:b/>
                <w:sz w:val="24"/>
                <w:szCs w:val="24"/>
              </w:rPr>
              <w:t>роботи</w:t>
            </w:r>
          </w:p>
        </w:tc>
        <w:tc>
          <w:tcPr>
            <w:tcW w:w="1097" w:type="dxa"/>
          </w:tcPr>
          <w:p w:rsidR="00D41FEE" w:rsidRPr="00797F3A" w:rsidRDefault="00D41FEE" w:rsidP="00797F3A">
            <w:pPr>
              <w:pStyle w:val="TableParagraph"/>
              <w:ind w:right="160"/>
              <w:jc w:val="center"/>
              <w:rPr>
                <w:b/>
                <w:sz w:val="24"/>
                <w:szCs w:val="24"/>
              </w:rPr>
            </w:pPr>
            <w:r w:rsidRPr="00797F3A">
              <w:rPr>
                <w:b/>
                <w:sz w:val="24"/>
                <w:szCs w:val="24"/>
              </w:rPr>
              <w:t>Години</w:t>
            </w:r>
          </w:p>
        </w:tc>
        <w:tc>
          <w:tcPr>
            <w:tcW w:w="1601" w:type="dxa"/>
          </w:tcPr>
          <w:p w:rsidR="00797F3A" w:rsidRDefault="00D41FEE" w:rsidP="00797F3A">
            <w:pPr>
              <w:pStyle w:val="TableParagraph"/>
              <w:ind w:right="285"/>
              <w:jc w:val="center"/>
              <w:rPr>
                <w:b/>
                <w:sz w:val="24"/>
                <w:szCs w:val="24"/>
              </w:rPr>
            </w:pPr>
            <w:r w:rsidRPr="00797F3A">
              <w:rPr>
                <w:b/>
                <w:sz w:val="24"/>
                <w:szCs w:val="24"/>
              </w:rPr>
              <w:t>Термін</w:t>
            </w:r>
          </w:p>
          <w:p w:rsidR="00D41FEE" w:rsidRPr="00797F3A" w:rsidRDefault="00D41FEE" w:rsidP="00797F3A">
            <w:pPr>
              <w:pStyle w:val="TableParagraph"/>
              <w:ind w:right="285"/>
              <w:jc w:val="center"/>
              <w:rPr>
                <w:b/>
                <w:sz w:val="24"/>
                <w:szCs w:val="24"/>
              </w:rPr>
            </w:pPr>
            <w:r w:rsidRPr="00797F3A">
              <w:rPr>
                <w:b/>
                <w:sz w:val="24"/>
                <w:szCs w:val="24"/>
              </w:rPr>
              <w:t>виконання</w:t>
            </w:r>
          </w:p>
        </w:tc>
        <w:tc>
          <w:tcPr>
            <w:tcW w:w="3371" w:type="dxa"/>
          </w:tcPr>
          <w:p w:rsidR="00D41FEE" w:rsidRPr="00797F3A" w:rsidRDefault="00D41FEE" w:rsidP="00797F3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797F3A">
              <w:rPr>
                <w:b/>
                <w:sz w:val="24"/>
                <w:szCs w:val="24"/>
              </w:rPr>
              <w:t>Форма</w:t>
            </w:r>
            <w:r w:rsidRPr="00797F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7F3A">
              <w:rPr>
                <w:b/>
                <w:sz w:val="24"/>
                <w:szCs w:val="24"/>
              </w:rPr>
              <w:t>та</w:t>
            </w:r>
            <w:r w:rsidRPr="00797F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7F3A">
              <w:rPr>
                <w:b/>
                <w:sz w:val="24"/>
                <w:szCs w:val="24"/>
              </w:rPr>
              <w:t>метод</w:t>
            </w:r>
            <w:r w:rsidRPr="00797F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7F3A">
              <w:rPr>
                <w:b/>
                <w:sz w:val="24"/>
                <w:szCs w:val="24"/>
              </w:rPr>
              <w:t>контролю</w:t>
            </w:r>
          </w:p>
        </w:tc>
      </w:tr>
      <w:tr w:rsidR="00D41FEE" w:rsidRPr="001760EA" w:rsidTr="00797F3A">
        <w:trPr>
          <w:trHeight w:val="1012"/>
        </w:trPr>
        <w:tc>
          <w:tcPr>
            <w:tcW w:w="562" w:type="dxa"/>
          </w:tcPr>
          <w:p w:rsidR="00D41FEE" w:rsidRPr="001760EA" w:rsidRDefault="00D41FEE" w:rsidP="00797F3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D41FEE" w:rsidRPr="001760EA" w:rsidRDefault="00D41FEE" w:rsidP="00797F3A">
            <w:pPr>
              <w:pStyle w:val="TableParagraph"/>
              <w:ind w:right="122"/>
              <w:jc w:val="both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Підготовка</w:t>
            </w:r>
            <w:r w:rsidRPr="001760EA">
              <w:rPr>
                <w:spacing w:val="-3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до</w:t>
            </w:r>
            <w:r w:rsidRPr="001760EA">
              <w:rPr>
                <w:spacing w:val="-10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практичних</w:t>
            </w:r>
            <w:r w:rsidRPr="001760EA">
              <w:rPr>
                <w:spacing w:val="-3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занять</w:t>
            </w:r>
          </w:p>
        </w:tc>
        <w:tc>
          <w:tcPr>
            <w:tcW w:w="1097" w:type="dxa"/>
          </w:tcPr>
          <w:p w:rsidR="00D41FEE" w:rsidRPr="001760EA" w:rsidRDefault="00D41FEE" w:rsidP="00797F3A">
            <w:pPr>
              <w:pStyle w:val="TableParagraph"/>
              <w:ind w:left="165" w:right="160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20</w:t>
            </w:r>
          </w:p>
        </w:tc>
        <w:tc>
          <w:tcPr>
            <w:tcW w:w="1601" w:type="dxa"/>
          </w:tcPr>
          <w:p w:rsidR="00D41FEE" w:rsidRPr="001760EA" w:rsidRDefault="00D41FEE" w:rsidP="00797F3A">
            <w:pPr>
              <w:pStyle w:val="TableParagraph"/>
              <w:ind w:right="244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щотижнево</w:t>
            </w:r>
          </w:p>
        </w:tc>
        <w:tc>
          <w:tcPr>
            <w:tcW w:w="3371" w:type="dxa"/>
          </w:tcPr>
          <w:p w:rsidR="00D41FEE" w:rsidRPr="001760EA" w:rsidRDefault="00D41FEE" w:rsidP="00797F3A">
            <w:pPr>
              <w:pStyle w:val="TableParagraph"/>
              <w:ind w:left="163" w:right="154" w:firstLine="6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Усне та письмове опитування,</w:t>
            </w:r>
            <w:r w:rsidRPr="001760EA">
              <w:rPr>
                <w:spacing w:val="1"/>
                <w:sz w:val="24"/>
                <w:szCs w:val="24"/>
              </w:rPr>
              <w:t xml:space="preserve"> </w:t>
            </w:r>
            <w:r w:rsidRPr="001760EA">
              <w:rPr>
                <w:spacing w:val="-4"/>
                <w:sz w:val="24"/>
                <w:szCs w:val="24"/>
              </w:rPr>
              <w:t xml:space="preserve">виконання вправ, </w:t>
            </w:r>
            <w:r w:rsidRPr="001760EA">
              <w:rPr>
                <w:sz w:val="24"/>
                <w:szCs w:val="24"/>
              </w:rPr>
              <w:t>обговорення</w:t>
            </w:r>
          </w:p>
          <w:p w:rsidR="00D41FEE" w:rsidRPr="001760EA" w:rsidRDefault="00D41FEE" w:rsidP="00797F3A">
            <w:pPr>
              <w:pStyle w:val="TableParagraph"/>
              <w:ind w:left="173" w:right="164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проблемних</w:t>
            </w:r>
            <w:r w:rsidRPr="001760EA">
              <w:rPr>
                <w:spacing w:val="-6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питань</w:t>
            </w:r>
          </w:p>
        </w:tc>
      </w:tr>
      <w:tr w:rsidR="00D41FEE" w:rsidRPr="001760EA" w:rsidTr="00797F3A">
        <w:trPr>
          <w:trHeight w:val="758"/>
        </w:trPr>
        <w:tc>
          <w:tcPr>
            <w:tcW w:w="562" w:type="dxa"/>
          </w:tcPr>
          <w:p w:rsidR="00D41FEE" w:rsidRPr="001760EA" w:rsidRDefault="00D41FEE" w:rsidP="00797F3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D41FEE" w:rsidRPr="001760EA" w:rsidRDefault="00D41FEE" w:rsidP="00797F3A">
            <w:pPr>
              <w:pStyle w:val="TableParagraph"/>
              <w:jc w:val="both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Підготовка</w:t>
            </w:r>
            <w:r w:rsidRPr="001760EA">
              <w:rPr>
                <w:spacing w:val="-1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самостійних</w:t>
            </w:r>
          </w:p>
          <w:p w:rsidR="00D41FEE" w:rsidRPr="001760EA" w:rsidRDefault="00797F3A" w:rsidP="00797F3A">
            <w:pPr>
              <w:pStyle w:val="TableParagraph"/>
              <w:ind w:right="9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питань з </w:t>
            </w:r>
            <w:r w:rsidR="00D41FEE" w:rsidRPr="001760EA">
              <w:rPr>
                <w:sz w:val="24"/>
                <w:szCs w:val="24"/>
              </w:rPr>
              <w:t>тематики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="00D41FEE" w:rsidRPr="001760EA">
              <w:rPr>
                <w:sz w:val="24"/>
                <w:szCs w:val="24"/>
              </w:rPr>
              <w:t>дисципліни</w:t>
            </w:r>
          </w:p>
        </w:tc>
        <w:tc>
          <w:tcPr>
            <w:tcW w:w="1097" w:type="dxa"/>
          </w:tcPr>
          <w:p w:rsidR="00D41FEE" w:rsidRPr="001760EA" w:rsidRDefault="00D41FEE" w:rsidP="00797F3A">
            <w:pPr>
              <w:pStyle w:val="TableParagraph"/>
              <w:ind w:left="165" w:right="160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10</w:t>
            </w:r>
          </w:p>
        </w:tc>
        <w:tc>
          <w:tcPr>
            <w:tcW w:w="1601" w:type="dxa"/>
          </w:tcPr>
          <w:p w:rsidR="00D41FEE" w:rsidRPr="001760EA" w:rsidRDefault="00D41FEE" w:rsidP="00797F3A">
            <w:pPr>
              <w:pStyle w:val="TableParagraph"/>
              <w:ind w:right="244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щотижнево</w:t>
            </w:r>
          </w:p>
        </w:tc>
        <w:tc>
          <w:tcPr>
            <w:tcW w:w="3371" w:type="dxa"/>
          </w:tcPr>
          <w:p w:rsidR="00D41FEE" w:rsidRPr="001760EA" w:rsidRDefault="00D41FEE" w:rsidP="00797F3A">
            <w:pPr>
              <w:pStyle w:val="TableParagraph"/>
              <w:ind w:left="149" w:right="121" w:firstLine="110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Усне та письмове опитування,</w:t>
            </w:r>
            <w:r w:rsidRPr="001760EA">
              <w:rPr>
                <w:spacing w:val="1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обговорення</w:t>
            </w:r>
            <w:r w:rsidRPr="001760EA">
              <w:rPr>
                <w:spacing w:val="-5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проблемних</w:t>
            </w:r>
            <w:r w:rsidRPr="001760EA">
              <w:rPr>
                <w:spacing w:val="-4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питань</w:t>
            </w:r>
          </w:p>
        </w:tc>
      </w:tr>
      <w:tr w:rsidR="00D41FEE" w:rsidRPr="001760EA" w:rsidTr="00797F3A">
        <w:trPr>
          <w:trHeight w:val="762"/>
        </w:trPr>
        <w:tc>
          <w:tcPr>
            <w:tcW w:w="562" w:type="dxa"/>
          </w:tcPr>
          <w:p w:rsidR="00D41FEE" w:rsidRPr="001760EA" w:rsidRDefault="00D41FEE" w:rsidP="00797F3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D41FEE" w:rsidRPr="001760EA" w:rsidRDefault="00D41FEE" w:rsidP="00797F3A">
            <w:pPr>
              <w:pStyle w:val="TableParagraph"/>
              <w:ind w:right="761"/>
              <w:jc w:val="both"/>
              <w:rPr>
                <w:sz w:val="24"/>
                <w:szCs w:val="24"/>
              </w:rPr>
            </w:pPr>
            <w:r w:rsidRPr="001760EA">
              <w:rPr>
                <w:spacing w:val="-1"/>
                <w:sz w:val="24"/>
                <w:szCs w:val="24"/>
              </w:rPr>
              <w:t xml:space="preserve">Індивідуальні </w:t>
            </w:r>
            <w:r w:rsidRPr="001760EA">
              <w:rPr>
                <w:sz w:val="24"/>
                <w:szCs w:val="24"/>
              </w:rPr>
              <w:t>творчі</w:t>
            </w:r>
            <w:r w:rsidRPr="001760EA">
              <w:rPr>
                <w:spacing w:val="-52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завдання</w:t>
            </w:r>
          </w:p>
        </w:tc>
        <w:tc>
          <w:tcPr>
            <w:tcW w:w="1097" w:type="dxa"/>
          </w:tcPr>
          <w:p w:rsidR="00D41FEE" w:rsidRPr="001760EA" w:rsidRDefault="00D41FEE" w:rsidP="00797F3A">
            <w:pPr>
              <w:pStyle w:val="TableParagraph"/>
              <w:ind w:left="165" w:right="160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30</w:t>
            </w:r>
          </w:p>
        </w:tc>
        <w:tc>
          <w:tcPr>
            <w:tcW w:w="1601" w:type="dxa"/>
          </w:tcPr>
          <w:p w:rsidR="00D41FEE" w:rsidRPr="001760EA" w:rsidRDefault="00D41FEE" w:rsidP="00797F3A">
            <w:pPr>
              <w:pStyle w:val="TableParagraph"/>
              <w:ind w:left="243" w:right="244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2 рази</w:t>
            </w:r>
          </w:p>
        </w:tc>
        <w:tc>
          <w:tcPr>
            <w:tcW w:w="3371" w:type="dxa"/>
          </w:tcPr>
          <w:p w:rsidR="00D41FEE" w:rsidRPr="001760EA" w:rsidRDefault="00D41FEE" w:rsidP="00797F3A">
            <w:pPr>
              <w:pStyle w:val="TableParagraph"/>
              <w:ind w:left="171" w:right="165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Захист</w:t>
            </w:r>
            <w:r w:rsidRPr="001760EA">
              <w:rPr>
                <w:spacing w:val="-2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індивідуального</w:t>
            </w:r>
          </w:p>
          <w:p w:rsidR="00D41FEE" w:rsidRPr="001760EA" w:rsidRDefault="00D41FEE" w:rsidP="00797F3A">
            <w:pPr>
              <w:pStyle w:val="TableParagraph"/>
              <w:ind w:left="173" w:right="165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завдання, обговорення, виступ з</w:t>
            </w:r>
            <w:r w:rsidRPr="001760EA">
              <w:rPr>
                <w:spacing w:val="-53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презентацією</w:t>
            </w:r>
          </w:p>
        </w:tc>
      </w:tr>
      <w:tr w:rsidR="00D41FEE" w:rsidRPr="001760EA" w:rsidTr="00797F3A">
        <w:trPr>
          <w:trHeight w:val="503"/>
        </w:trPr>
        <w:tc>
          <w:tcPr>
            <w:tcW w:w="562" w:type="dxa"/>
          </w:tcPr>
          <w:p w:rsidR="00D41FEE" w:rsidRPr="001760EA" w:rsidRDefault="00D41FEE" w:rsidP="00797F3A">
            <w:pPr>
              <w:pStyle w:val="TableParagraph"/>
              <w:spacing w:line="360" w:lineRule="auto"/>
              <w:ind w:left="10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D41FEE" w:rsidRPr="001760EA" w:rsidRDefault="00D41FEE" w:rsidP="00797F3A">
            <w:pPr>
              <w:pStyle w:val="TableParagraph"/>
              <w:jc w:val="both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Підготовка</w:t>
            </w:r>
            <w:r w:rsidRPr="001760EA">
              <w:rPr>
                <w:spacing w:val="2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до</w:t>
            </w:r>
            <w:r w:rsidRPr="001760EA">
              <w:rPr>
                <w:spacing w:val="-5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контрольних</w:t>
            </w:r>
          </w:p>
          <w:p w:rsidR="00D41FEE" w:rsidRPr="001760EA" w:rsidRDefault="00D41FEE" w:rsidP="00797F3A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заходів</w:t>
            </w:r>
          </w:p>
        </w:tc>
        <w:tc>
          <w:tcPr>
            <w:tcW w:w="1097" w:type="dxa"/>
          </w:tcPr>
          <w:p w:rsidR="00D41FEE" w:rsidRPr="001760EA" w:rsidRDefault="00D41FEE" w:rsidP="00797F3A">
            <w:pPr>
              <w:pStyle w:val="TableParagraph"/>
              <w:ind w:left="165" w:right="160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20</w:t>
            </w:r>
          </w:p>
        </w:tc>
        <w:tc>
          <w:tcPr>
            <w:tcW w:w="1601" w:type="dxa"/>
          </w:tcPr>
          <w:p w:rsidR="00D41FEE" w:rsidRPr="001760EA" w:rsidRDefault="00D41FEE" w:rsidP="00797F3A">
            <w:pPr>
              <w:pStyle w:val="TableParagraph"/>
              <w:ind w:left="243" w:right="244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2</w:t>
            </w:r>
            <w:r w:rsidRPr="001760EA">
              <w:rPr>
                <w:spacing w:val="1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рази</w:t>
            </w:r>
          </w:p>
        </w:tc>
        <w:tc>
          <w:tcPr>
            <w:tcW w:w="3371" w:type="dxa"/>
          </w:tcPr>
          <w:p w:rsidR="00D41FEE" w:rsidRPr="001760EA" w:rsidRDefault="00D41FEE" w:rsidP="00797F3A">
            <w:pPr>
              <w:pStyle w:val="TableParagraph"/>
              <w:ind w:left="259"/>
              <w:jc w:val="center"/>
              <w:rPr>
                <w:sz w:val="24"/>
                <w:szCs w:val="24"/>
              </w:rPr>
            </w:pPr>
            <w:r w:rsidRPr="001760EA">
              <w:rPr>
                <w:sz w:val="24"/>
                <w:szCs w:val="24"/>
              </w:rPr>
              <w:t>Усне</w:t>
            </w:r>
            <w:r w:rsidRPr="001760EA">
              <w:rPr>
                <w:spacing w:val="-6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та</w:t>
            </w:r>
            <w:r w:rsidRPr="001760EA">
              <w:rPr>
                <w:spacing w:val="-2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письмове</w:t>
            </w:r>
            <w:r w:rsidRPr="001760EA">
              <w:rPr>
                <w:spacing w:val="-6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опитування,</w:t>
            </w:r>
          </w:p>
          <w:p w:rsidR="00D41FEE" w:rsidRPr="001760EA" w:rsidRDefault="00D41FEE" w:rsidP="00797F3A">
            <w:pPr>
              <w:pStyle w:val="TableParagraph"/>
              <w:spacing w:before="1"/>
              <w:ind w:left="245"/>
              <w:jc w:val="center"/>
              <w:rPr>
                <w:sz w:val="24"/>
                <w:szCs w:val="24"/>
                <w:lang w:val="ru-RU"/>
              </w:rPr>
            </w:pPr>
            <w:r w:rsidRPr="001760EA">
              <w:rPr>
                <w:sz w:val="24"/>
                <w:szCs w:val="24"/>
              </w:rPr>
              <w:t>тестування</w:t>
            </w:r>
            <w:r w:rsidRPr="001760EA">
              <w:rPr>
                <w:spacing w:val="-6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у</w:t>
            </w:r>
            <w:r w:rsidRPr="001760EA">
              <w:rPr>
                <w:spacing w:val="-4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системі</w:t>
            </w:r>
            <w:r w:rsidRPr="001760EA">
              <w:rPr>
                <w:spacing w:val="-3"/>
                <w:sz w:val="24"/>
                <w:szCs w:val="24"/>
              </w:rPr>
              <w:t xml:space="preserve"> </w:t>
            </w:r>
            <w:r w:rsidRPr="001760EA">
              <w:rPr>
                <w:sz w:val="24"/>
                <w:szCs w:val="24"/>
              </w:rPr>
              <w:t>СОКРАТ</w:t>
            </w:r>
            <w:r w:rsidRPr="001760EA">
              <w:rPr>
                <w:sz w:val="24"/>
                <w:szCs w:val="24"/>
                <w:lang w:val="ru-RU"/>
              </w:rPr>
              <w:t xml:space="preserve"> </w:t>
            </w:r>
            <w:r w:rsidRPr="001760EA">
              <w:rPr>
                <w:sz w:val="24"/>
                <w:szCs w:val="24"/>
              </w:rPr>
              <w:t xml:space="preserve">та </w:t>
            </w:r>
            <w:r w:rsidRPr="001760EA">
              <w:rPr>
                <w:sz w:val="24"/>
                <w:szCs w:val="24"/>
                <w:lang w:val="en-US"/>
              </w:rPr>
              <w:t>MOODLE</w:t>
            </w:r>
          </w:p>
        </w:tc>
      </w:tr>
      <w:tr w:rsidR="00D41FEE" w:rsidRPr="001760EA" w:rsidTr="00797F3A">
        <w:trPr>
          <w:trHeight w:val="278"/>
        </w:trPr>
        <w:tc>
          <w:tcPr>
            <w:tcW w:w="3390" w:type="dxa"/>
            <w:gridSpan w:val="2"/>
          </w:tcPr>
          <w:p w:rsidR="00D41FEE" w:rsidRPr="001760EA" w:rsidRDefault="00D41FEE" w:rsidP="00797F3A">
            <w:pPr>
              <w:pStyle w:val="TableParagraph"/>
              <w:spacing w:before="1" w:line="360" w:lineRule="auto"/>
              <w:ind w:right="1372"/>
              <w:rPr>
                <w:b/>
                <w:sz w:val="24"/>
                <w:szCs w:val="24"/>
              </w:rPr>
            </w:pPr>
            <w:r w:rsidRPr="001760EA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097" w:type="dxa"/>
          </w:tcPr>
          <w:p w:rsidR="00D41FEE" w:rsidRPr="001760EA" w:rsidRDefault="00D41FEE" w:rsidP="00257BF2">
            <w:pPr>
              <w:pStyle w:val="TableParagraph"/>
              <w:spacing w:before="1" w:line="360" w:lineRule="auto"/>
              <w:ind w:left="160" w:right="160"/>
              <w:jc w:val="center"/>
              <w:rPr>
                <w:b/>
                <w:sz w:val="24"/>
                <w:szCs w:val="24"/>
              </w:rPr>
            </w:pPr>
            <w:r w:rsidRPr="001760EA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601" w:type="dxa"/>
          </w:tcPr>
          <w:p w:rsidR="00D41FEE" w:rsidRPr="001760EA" w:rsidRDefault="00D41FEE" w:rsidP="00257BF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371" w:type="dxa"/>
          </w:tcPr>
          <w:p w:rsidR="00D41FEE" w:rsidRPr="001760EA" w:rsidRDefault="00D41FEE" w:rsidP="00257BF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C04FCF" w:rsidRPr="001760EA" w:rsidRDefault="00C04FCF">
      <w:pPr>
        <w:spacing w:line="282" w:lineRule="exact"/>
        <w:rPr>
          <w:sz w:val="20"/>
          <w:szCs w:val="20"/>
          <w:lang w:val="uk-UA"/>
        </w:rPr>
      </w:pPr>
    </w:p>
    <w:p w:rsidR="00D41FEE" w:rsidRPr="001760EA" w:rsidRDefault="00D41FEE">
      <w:pPr>
        <w:spacing w:line="282" w:lineRule="exact"/>
        <w:rPr>
          <w:sz w:val="20"/>
          <w:szCs w:val="20"/>
          <w:lang w:val="uk-UA"/>
        </w:rPr>
      </w:pPr>
    </w:p>
    <w:p w:rsidR="00C04FCF" w:rsidRPr="00797F3A" w:rsidRDefault="00537801">
      <w:pPr>
        <w:ind w:right="-399"/>
        <w:jc w:val="center"/>
        <w:rPr>
          <w:sz w:val="28"/>
          <w:szCs w:val="28"/>
        </w:rPr>
      </w:pPr>
      <w:r w:rsidRPr="00797F3A">
        <w:rPr>
          <w:rFonts w:eastAsia="Times New Roman"/>
          <w:b/>
          <w:bCs/>
          <w:sz w:val="28"/>
          <w:szCs w:val="28"/>
        </w:rPr>
        <w:t>Список основної та додаткової літератури</w:t>
      </w:r>
    </w:p>
    <w:p w:rsidR="00C04FCF" w:rsidRPr="00797F3A" w:rsidRDefault="00C04FCF">
      <w:pPr>
        <w:spacing w:line="174" w:lineRule="exact"/>
        <w:rPr>
          <w:rFonts w:eastAsia="Times New Roman"/>
          <w:b/>
          <w:bCs/>
          <w:sz w:val="28"/>
          <w:szCs w:val="28"/>
          <w:lang w:val="uk-UA"/>
        </w:rPr>
      </w:pPr>
    </w:p>
    <w:p w:rsidR="00D41FEE" w:rsidRPr="00797F3A" w:rsidRDefault="00D41FEE" w:rsidP="00D41FEE">
      <w:pPr>
        <w:pStyle w:val="1"/>
        <w:tabs>
          <w:tab w:val="left" w:pos="0"/>
        </w:tabs>
        <w:spacing w:line="360" w:lineRule="auto"/>
        <w:ind w:left="0"/>
        <w:jc w:val="center"/>
      </w:pPr>
      <w:r w:rsidRPr="00797F3A">
        <w:t>Основна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Бацевич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Ф.С.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Духовна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синергетика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р</w:t>
      </w:r>
      <w:proofErr w:type="gramEnd"/>
      <w:r w:rsidRPr="00797F3A">
        <w:rPr>
          <w:rFonts w:ascii="Times New Roman" w:hAnsi="Times New Roman"/>
          <w:sz w:val="28"/>
          <w:szCs w:val="28"/>
        </w:rPr>
        <w:t>ідної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мови.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Лінгвофілософські нариси</w:t>
      </w:r>
      <w:proofErr w:type="gramStart"/>
      <w:r w:rsidRPr="00797F3A">
        <w:rPr>
          <w:rFonts w:ascii="Times New Roman" w:hAnsi="Times New Roman"/>
          <w:spacing w:val="-1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pacing w:val="-1"/>
          <w:sz w:val="28"/>
          <w:szCs w:val="28"/>
        </w:rPr>
        <w:t xml:space="preserve"> монографія</w:t>
      </w:r>
      <w:r w:rsidRPr="00797F3A">
        <w:rPr>
          <w:rFonts w:ascii="Times New Roman" w:hAnsi="Times New Roman"/>
          <w:sz w:val="28"/>
          <w:szCs w:val="28"/>
        </w:rPr>
        <w:t xml:space="preserve"> К.</w:t>
      </w:r>
      <w:r w:rsidRPr="00797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ВЦ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«Академія», 2009.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192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Білецький А. Про мову і мовознавство</w:t>
      </w:r>
      <w:r w:rsidRPr="00797F3A">
        <w:rPr>
          <w:rFonts w:ascii="Times New Roman" w:hAnsi="Times New Roman"/>
          <w:sz w:val="28"/>
          <w:szCs w:val="28"/>
          <w:lang w:val="uk-UA"/>
        </w:rPr>
        <w:t xml:space="preserve"> : навчальний </w:t>
      </w:r>
      <w:proofErr w:type="gramStart"/>
      <w:r w:rsidRPr="00797F3A">
        <w:rPr>
          <w:rFonts w:ascii="Times New Roman" w:hAnsi="Times New Roman"/>
          <w:sz w:val="28"/>
          <w:szCs w:val="28"/>
          <w:lang w:val="uk-UA"/>
        </w:rPr>
        <w:t>пос</w:t>
      </w:r>
      <w:proofErr w:type="gramEnd"/>
      <w:r w:rsidRPr="00797F3A">
        <w:rPr>
          <w:rFonts w:ascii="Times New Roman" w:hAnsi="Times New Roman"/>
          <w:sz w:val="28"/>
          <w:szCs w:val="28"/>
          <w:lang w:val="uk-UA"/>
        </w:rPr>
        <w:t>ібник.</w:t>
      </w:r>
      <w:r w:rsidRPr="00797F3A">
        <w:rPr>
          <w:rFonts w:ascii="Times New Roman" w:hAnsi="Times New Roman"/>
          <w:sz w:val="28"/>
          <w:szCs w:val="28"/>
        </w:rPr>
        <w:t xml:space="preserve"> К.</w:t>
      </w:r>
      <w:proofErr w:type="gramStart"/>
      <w:r w:rsidRPr="00797F3A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797F3A">
        <w:rPr>
          <w:rFonts w:ascii="Times New Roman" w:hAnsi="Times New Roman"/>
          <w:color w:val="4D5156"/>
          <w:sz w:val="28"/>
          <w:szCs w:val="28"/>
          <w:shd w:val="clear" w:color="auto" w:fill="FFFFFF"/>
        </w:rPr>
        <w:t xml:space="preserve"> </w:t>
      </w:r>
      <w:r w:rsidRPr="00797F3A">
        <w:rPr>
          <w:rFonts w:ascii="Times New Roman" w:hAnsi="Times New Roman"/>
          <w:sz w:val="28"/>
          <w:szCs w:val="28"/>
          <w:shd w:val="clear" w:color="auto" w:fill="FFFFFF"/>
        </w:rPr>
        <w:t>АртЕк</w:t>
      </w:r>
      <w:r w:rsidRPr="00797F3A">
        <w:rPr>
          <w:rFonts w:ascii="Times New Roman" w:hAnsi="Times New Roman"/>
          <w:sz w:val="28"/>
          <w:szCs w:val="28"/>
        </w:rPr>
        <w:t>, 1997.</w:t>
      </w:r>
      <w:r w:rsidRPr="00797F3A">
        <w:rPr>
          <w:rFonts w:ascii="Times New Roman" w:hAnsi="Times New Roman"/>
          <w:sz w:val="28"/>
          <w:szCs w:val="28"/>
          <w:lang w:val="uk-UA"/>
        </w:rPr>
        <w:t xml:space="preserve"> 114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Білик Б.І. Етнокультурологія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: навчальний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пос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ібник. К.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ДАКККіМ, 2005. 160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Бойко Ю.М. Історія України та етнокультурологія</w:t>
      </w:r>
      <w:r w:rsidRPr="00797F3A">
        <w:rPr>
          <w:rFonts w:ascii="Times New Roman" w:hAnsi="Times New Roman"/>
          <w:sz w:val="28"/>
          <w:szCs w:val="28"/>
        </w:rPr>
        <w:t xml:space="preserve"> : н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авчальний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пос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ібник для самостійної роботи студентів. У 2-х частинах. Частина ІІ. Етнокультурологія.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Вінн</w:t>
      </w:r>
      <w:r w:rsidRPr="00797F3A">
        <w:rPr>
          <w:rFonts w:ascii="Times New Roman" w:hAnsi="Times New Roman"/>
          <w:sz w:val="28"/>
          <w:szCs w:val="28"/>
        </w:rPr>
        <w:t>ицький національний аграрний університет</w:t>
      </w:r>
      <w:r w:rsidRPr="00797F3A">
        <w:rPr>
          <w:rFonts w:ascii="Times New Roman" w:eastAsia="Times New Roman" w:hAnsi="Times New Roman"/>
          <w:sz w:val="28"/>
          <w:szCs w:val="28"/>
        </w:rPr>
        <w:t>. Вінниця: ВНАУ, 2017. 184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  <w:lang w:val="uk-UA"/>
        </w:rPr>
        <w:t>Голубовська І.О. Етнічні особливості мовних картин світу. К. : Логос, 2004. 282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Граматика сучасної української літературної мови. Морфологія. Київ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Видавничий дім Дмитра Бураго, 2017. 752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Гриценко В. Людина і </w:t>
      </w:r>
      <w:hyperlink r:id="rId6" w:tooltip="Термінологічний словник: КУЛЬТУРА" w:history="1">
        <w:r w:rsidRPr="00797F3A">
          <w:rPr>
            <w:rFonts w:ascii="Times New Roman" w:eastAsia="Times New Roman" w:hAnsi="Times New Roman"/>
            <w:bCs/>
            <w:sz w:val="28"/>
            <w:szCs w:val="28"/>
          </w:rPr>
          <w:t>культура</w:t>
        </w:r>
      </w:hyperlink>
      <w:r w:rsidRPr="00797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: 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>н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авч.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Pr="00797F3A">
        <w:rPr>
          <w:rFonts w:ascii="Times New Roman" w:eastAsia="Times New Roman" w:hAnsi="Times New Roman"/>
          <w:sz w:val="28"/>
          <w:szCs w:val="28"/>
        </w:rPr>
        <w:t>ос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ібник. К.</w:t>
      </w:r>
      <w:proofErr w:type="gramStart"/>
      <w:r w:rsidRPr="00797F3A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Либідь, 2001.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 368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lastRenderedPageBreak/>
        <w:t>Грищенко Т.Б. Українська мова та культура мовлення</w:t>
      </w:r>
      <w:r w:rsidRPr="00797F3A">
        <w:rPr>
          <w:rFonts w:ascii="Times New Roman" w:hAnsi="Times New Roman"/>
          <w:sz w:val="28"/>
          <w:szCs w:val="28"/>
        </w:rPr>
        <w:t xml:space="preserve"> : н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авч.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пос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ібн. Вінниця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НОВА КНИГА, 2020. 472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Губерський Л., Андрущенко В., Михальченко М. Культурні виміри розвитку цивілізації на рубежі століть: проблеми визначення. К</w:t>
      </w:r>
      <w:r w:rsidRPr="00797F3A">
        <w:rPr>
          <w:rFonts w:ascii="Times New Roman" w:hAnsi="Times New Roman"/>
          <w:sz w:val="28"/>
          <w:szCs w:val="28"/>
          <w:lang w:val="uk-UA"/>
        </w:rPr>
        <w:t>.</w:t>
      </w:r>
      <w:proofErr w:type="gramStart"/>
      <w:r w:rsidRPr="00797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Знання України, 2002. 580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Данилюк І. Етнокультурна психологія: історія та сучасність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моногр</w:t>
      </w:r>
      <w:r w:rsidRPr="00797F3A">
        <w:rPr>
          <w:rFonts w:ascii="Times New Roman" w:hAnsi="Times New Roman"/>
          <w:sz w:val="28"/>
          <w:szCs w:val="28"/>
        </w:rPr>
        <w:t>афія. Київ : АртЕк, 2019. 432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Єрмоленко</w:t>
      </w:r>
      <w:r w:rsidRPr="00797F3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С.Я.</w:t>
      </w:r>
      <w:r w:rsidRPr="00797F3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Мовно-естетичні</w:t>
      </w:r>
      <w:r w:rsidRPr="00797F3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знаки</w:t>
      </w:r>
      <w:r w:rsidRPr="00797F3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української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культури</w:t>
      </w:r>
      <w:proofErr w:type="gramStart"/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монографія</w:t>
      </w:r>
      <w:r w:rsidRPr="00797F3A">
        <w:rPr>
          <w:rFonts w:ascii="Times New Roman" w:hAnsi="Times New Roman"/>
          <w:spacing w:val="34"/>
          <w:sz w:val="28"/>
          <w:szCs w:val="28"/>
        </w:rPr>
        <w:t xml:space="preserve">. </w:t>
      </w:r>
      <w:r w:rsidRPr="00797F3A">
        <w:rPr>
          <w:rFonts w:ascii="Times New Roman" w:hAnsi="Times New Roman"/>
          <w:sz w:val="28"/>
          <w:szCs w:val="28"/>
        </w:rPr>
        <w:t>К.</w:t>
      </w:r>
      <w:r w:rsidRPr="00797F3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Інститут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української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мови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НАН України, 2009.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352</w:t>
      </w:r>
      <w:r w:rsidRPr="00797F3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Жайворонок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В.В.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Етнолінгвістика в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колі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суміжних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наук</w:t>
      </w:r>
      <w:r w:rsidRPr="00797F3A">
        <w:rPr>
          <w:rFonts w:ascii="Times New Roman" w:hAnsi="Times New Roman"/>
          <w:spacing w:val="-1"/>
          <w:sz w:val="28"/>
          <w:szCs w:val="28"/>
        </w:rPr>
        <w:t>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Мовознавство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2004.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5–6.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D41FEE" w:rsidRPr="00797F3A" w:rsidRDefault="00D41FEE" w:rsidP="00D41FEE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23–35.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w w:val="95"/>
          <w:sz w:val="28"/>
          <w:szCs w:val="28"/>
        </w:rPr>
        <w:t>Жайворонок</w:t>
      </w:r>
      <w:r w:rsidRPr="00797F3A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В.В.</w:t>
      </w:r>
      <w:r w:rsidRPr="00797F3A">
        <w:rPr>
          <w:rFonts w:ascii="Times New Roman" w:hAnsi="Times New Roman"/>
          <w:spacing w:val="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Українська</w:t>
      </w:r>
      <w:r w:rsidRPr="00797F3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етнолінгвістика</w:t>
      </w:r>
      <w:r w:rsidRPr="00797F3A">
        <w:rPr>
          <w:rFonts w:ascii="Times New Roman" w:hAnsi="Times New Roman"/>
          <w:spacing w:val="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:</w:t>
      </w:r>
      <w:r w:rsidRPr="00797F3A">
        <w:rPr>
          <w:rFonts w:ascii="Times New Roman" w:hAnsi="Times New Roman"/>
          <w:spacing w:val="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деякі</w:t>
      </w:r>
      <w:r w:rsidRPr="00797F3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аспекти</w:t>
      </w:r>
      <w:r w:rsidRPr="00797F3A">
        <w:rPr>
          <w:rFonts w:ascii="Times New Roman" w:hAnsi="Times New Roman"/>
          <w:spacing w:val="-44"/>
          <w:w w:val="95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w w:val="95"/>
          <w:sz w:val="28"/>
          <w:szCs w:val="28"/>
        </w:rPr>
        <w:t>досл</w:t>
      </w:r>
      <w:proofErr w:type="gramEnd"/>
      <w:r w:rsidRPr="00797F3A">
        <w:rPr>
          <w:rFonts w:ascii="Times New Roman" w:hAnsi="Times New Roman"/>
          <w:w w:val="95"/>
          <w:sz w:val="28"/>
          <w:szCs w:val="28"/>
        </w:rPr>
        <w:t>іджень</w:t>
      </w:r>
      <w:r w:rsidRPr="00797F3A">
        <w:rPr>
          <w:rFonts w:ascii="Times New Roman" w:hAnsi="Times New Roman"/>
          <w:spacing w:val="47"/>
          <w:w w:val="95"/>
          <w:sz w:val="28"/>
          <w:szCs w:val="28"/>
        </w:rPr>
        <w:t>.</w:t>
      </w:r>
      <w:r w:rsidRPr="00797F3A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w w:val="95"/>
          <w:sz w:val="28"/>
          <w:szCs w:val="28"/>
        </w:rPr>
        <w:t>Мовознавство</w:t>
      </w:r>
      <w:r w:rsidRPr="00797F3A">
        <w:rPr>
          <w:rFonts w:ascii="Times New Roman" w:hAnsi="Times New Roman"/>
          <w:w w:val="95"/>
          <w:sz w:val="28"/>
          <w:szCs w:val="28"/>
        </w:rPr>
        <w:t>.</w:t>
      </w:r>
      <w:r w:rsidRPr="00797F3A">
        <w:rPr>
          <w:rFonts w:ascii="Times New Roman" w:hAnsi="Times New Roman"/>
          <w:spacing w:val="-1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2001.</w:t>
      </w:r>
      <w:r w:rsidRPr="00797F3A">
        <w:rPr>
          <w:rFonts w:ascii="Times New Roman" w:hAnsi="Times New Roman"/>
          <w:spacing w:val="-1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№</w:t>
      </w:r>
      <w:r w:rsidRPr="00797F3A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5.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– С.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48–63.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Жайворонок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В.В.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Українська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етнолінгвістика</w:t>
      </w:r>
      <w:proofErr w:type="gramStart"/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нариси. К.</w:t>
      </w:r>
      <w:proofErr w:type="gramStart"/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Довіра,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2007.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264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Закович М. Культурологія: українська та зарубіжна культура. URL:</w:t>
      </w:r>
      <w:r w:rsidRPr="00797F3A">
        <w:rPr>
          <w:rFonts w:ascii="Times New Roman" w:hAnsi="Times New Roman"/>
          <w:sz w:val="28"/>
          <w:szCs w:val="28"/>
          <w:lang w:val="uk-UA"/>
        </w:rPr>
        <w:t> </w:t>
      </w:r>
      <w:r w:rsidRPr="00797F3A">
        <w:rPr>
          <w:rFonts w:ascii="Times New Roman" w:hAnsi="Times New Roman"/>
          <w:sz w:val="28"/>
          <w:szCs w:val="28"/>
        </w:rPr>
        <w:t>http:</w:t>
      </w:r>
      <w:r w:rsidRPr="00797F3A">
        <w:rPr>
          <w:rFonts w:ascii="Times New Roman" w:hAnsi="Times New Roman"/>
          <w:sz w:val="28"/>
          <w:szCs w:val="28"/>
          <w:lang w:val="uk-UA"/>
        </w:rPr>
        <w:t> </w:t>
      </w:r>
      <w:r w:rsidRPr="00797F3A">
        <w:rPr>
          <w:rFonts w:ascii="Times New Roman" w:hAnsi="Times New Roman"/>
          <w:sz w:val="28"/>
          <w:szCs w:val="28"/>
        </w:rPr>
        <w:t>//</w:t>
      </w:r>
      <w:r w:rsidRPr="00797F3A">
        <w:rPr>
          <w:rFonts w:ascii="Times New Roman" w:hAnsi="Times New Roman"/>
          <w:sz w:val="28"/>
          <w:szCs w:val="28"/>
          <w:lang w:val="uk-UA"/>
        </w:rPr>
        <w:t> </w:t>
      </w:r>
      <w:hyperlink r:id="rId7" w:history="1">
        <w:r w:rsidRPr="00797F3A">
          <w:rPr>
            <w:rStyle w:val="a3"/>
            <w:rFonts w:ascii="Times New Roman" w:hAnsi="Times New Roman"/>
            <w:sz w:val="28"/>
            <w:szCs w:val="28"/>
          </w:rPr>
          <w:t>www.ebk.net.ua/Book/cultural_science/zakovich_kulturologiya/part3/321.htm</w:t>
        </w:r>
      </w:hyperlink>
      <w:r w:rsidRPr="00797F3A">
        <w:rPr>
          <w:rFonts w:ascii="Times New Roman" w:hAnsi="Times New Roman"/>
          <w:sz w:val="28"/>
          <w:szCs w:val="28"/>
          <w:lang w:val="uk-UA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Етнографія України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 навч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осіб. Л.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 Світ, 2004. 520 с.</w:t>
      </w:r>
    </w:p>
    <w:p w:rsidR="00797F3A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Іванишин В. Українська ідея. Вибрані твори. Тернопіль: Крила, 2021.</w:t>
      </w:r>
      <w:r w:rsidRPr="00797F3A">
        <w:rPr>
          <w:rFonts w:ascii="Times New Roman" w:hAnsi="Times New Roman"/>
          <w:sz w:val="28"/>
          <w:szCs w:val="28"/>
        </w:rPr>
        <w:t xml:space="preserve"> </w:t>
      </w:r>
    </w:p>
    <w:p w:rsidR="00D41FEE" w:rsidRPr="00797F3A" w:rsidRDefault="00D41FEE" w:rsidP="00797F3A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 xml:space="preserve">928 </w:t>
      </w:r>
      <w:r w:rsidRPr="00797F3A">
        <w:rPr>
          <w:rFonts w:ascii="Times New Roman" w:eastAsia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 xml:space="preserve">Історія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св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ітової культури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: навч.посібник / 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укл. </w:t>
      </w:r>
      <w:r w:rsidRPr="00797F3A">
        <w:rPr>
          <w:rFonts w:ascii="Times New Roman" w:eastAsia="Times New Roman" w:hAnsi="Times New Roman"/>
          <w:sz w:val="28"/>
          <w:szCs w:val="28"/>
        </w:rPr>
        <w:t>Л.Т.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Pr="00797F3A">
        <w:rPr>
          <w:rFonts w:ascii="Times New Roman" w:eastAsia="Times New Roman" w:hAnsi="Times New Roman"/>
          <w:sz w:val="28"/>
          <w:szCs w:val="28"/>
        </w:rPr>
        <w:t>Левчук. К.</w:t>
      </w:r>
      <w:proofErr w:type="gramStart"/>
      <w:r w:rsidRPr="00797F3A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Центр учбової літератури, 2010.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 400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Історія цивілізації. Украї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. Т. 2. Від Русі до Галицького князівства (900</w:t>
      </w:r>
      <w:r w:rsidRPr="00797F3A">
        <w:rPr>
          <w:rFonts w:ascii="Times New Roman" w:hAnsi="Times New Roman"/>
          <w:sz w:val="28"/>
          <w:szCs w:val="28"/>
        </w:rPr>
        <w:t>–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1256) / Упоряд. 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>О. 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Черненко. Харків: Фоліо, 2021. 590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Історія цивілізації. Украї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. Т.1. Від кім</w:t>
      </w:r>
      <w:r w:rsidRPr="00797F3A">
        <w:rPr>
          <w:rFonts w:ascii="Times New Roman" w:hAnsi="Times New Roman"/>
          <w:sz w:val="28"/>
          <w:szCs w:val="28"/>
        </w:rPr>
        <w:t>мерійців до Русі (Х ст. до н.е.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–ІХ ст.) / Упоряд. 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>М. 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Відейко. Харків: Фоліо, 2019. 586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 xml:space="preserve">Коваль А. </w:t>
      </w:r>
      <w:proofErr w:type="gramStart"/>
      <w:r w:rsidRPr="00797F3A">
        <w:rPr>
          <w:rFonts w:ascii="Times New Roman" w:hAnsi="Times New Roman"/>
          <w:sz w:val="28"/>
          <w:szCs w:val="28"/>
        </w:rPr>
        <w:t>Слово про слово</w:t>
      </w:r>
      <w:proofErr w:type="gramEnd"/>
      <w:r w:rsidRPr="00797F3A">
        <w:rPr>
          <w:rFonts w:ascii="Times New Roman" w:hAnsi="Times New Roman"/>
          <w:sz w:val="28"/>
          <w:szCs w:val="28"/>
        </w:rPr>
        <w:t>. К., 1986.</w:t>
      </w:r>
      <w:r w:rsidRPr="00797F3A">
        <w:rPr>
          <w:rFonts w:ascii="Times New Roman" w:hAnsi="Times New Roman"/>
          <w:sz w:val="28"/>
          <w:szCs w:val="28"/>
          <w:lang w:val="uk-UA"/>
        </w:rPr>
        <w:t xml:space="preserve"> 384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pacing w:val="-3"/>
          <w:sz w:val="28"/>
          <w:szCs w:val="28"/>
        </w:rPr>
        <w:lastRenderedPageBreak/>
        <w:t>Колоїз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Ж.В.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Українська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"/>
          <w:sz w:val="28"/>
          <w:szCs w:val="28"/>
        </w:rPr>
        <w:t>пареміологія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"/>
          <w:sz w:val="28"/>
          <w:szCs w:val="28"/>
        </w:rPr>
        <w:t>: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"/>
          <w:sz w:val="28"/>
          <w:szCs w:val="28"/>
        </w:rPr>
        <w:t>навч.</w:t>
      </w:r>
      <w:r w:rsidRPr="00797F3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pacing w:val="-2"/>
          <w:sz w:val="28"/>
          <w:szCs w:val="28"/>
        </w:rPr>
        <w:t>пос</w:t>
      </w:r>
      <w:proofErr w:type="gramEnd"/>
      <w:r w:rsidRPr="00797F3A">
        <w:rPr>
          <w:rFonts w:ascii="Times New Roman" w:hAnsi="Times New Roman"/>
          <w:spacing w:val="-2"/>
          <w:sz w:val="28"/>
          <w:szCs w:val="28"/>
        </w:rPr>
        <w:t>іб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Кривий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Ріг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КПІ ДВНЗ</w:t>
      </w:r>
      <w:r w:rsidRPr="00797F3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«КНУ»,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2014.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41FEE" w:rsidRPr="00797F3A" w:rsidRDefault="00D41FEE" w:rsidP="00D41FEE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349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Кононенко В.І. Символи української мови. Івано-Франківськ,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1999.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270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с</w:t>
      </w:r>
      <w:proofErr w:type="gramEnd"/>
      <w:r w:rsidRPr="00797F3A">
        <w:rPr>
          <w:rFonts w:ascii="Times New Roman" w:hAnsi="Times New Roman"/>
          <w:sz w:val="28"/>
          <w:szCs w:val="28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Кононенко</w:t>
      </w:r>
      <w:r w:rsidRPr="00797F3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В.І.</w:t>
      </w:r>
      <w:r w:rsidRPr="00797F3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Мова</w:t>
      </w:r>
      <w:r w:rsidRPr="00797F3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</w:t>
      </w:r>
      <w:r w:rsidRPr="00797F3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народна</w:t>
      </w:r>
      <w:r w:rsidRPr="00797F3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культура. </w:t>
      </w:r>
      <w:r w:rsidRPr="00797F3A">
        <w:rPr>
          <w:rFonts w:ascii="Times New Roman" w:hAnsi="Times New Roman"/>
          <w:i/>
          <w:sz w:val="28"/>
          <w:szCs w:val="28"/>
        </w:rPr>
        <w:t>Мовознавство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2001.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62–69.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Кононенко</w:t>
      </w:r>
      <w:r w:rsidRPr="00797F3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В.І.</w:t>
      </w:r>
      <w:r w:rsidRPr="00797F3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Українська</w:t>
      </w:r>
      <w:r w:rsidRPr="00797F3A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лінгвокультурологія</w:t>
      </w:r>
      <w:r w:rsidRPr="00797F3A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навч. </w:t>
      </w:r>
      <w:proofErr w:type="gramStart"/>
      <w:r w:rsidRPr="00797F3A">
        <w:rPr>
          <w:rFonts w:ascii="Times New Roman" w:hAnsi="Times New Roman"/>
          <w:spacing w:val="-1"/>
          <w:sz w:val="28"/>
          <w:szCs w:val="28"/>
        </w:rPr>
        <w:t>пос</w:t>
      </w:r>
      <w:proofErr w:type="gramEnd"/>
      <w:r w:rsidRPr="00797F3A">
        <w:rPr>
          <w:rFonts w:ascii="Times New Roman" w:hAnsi="Times New Roman"/>
          <w:spacing w:val="-1"/>
          <w:sz w:val="28"/>
          <w:szCs w:val="28"/>
        </w:rPr>
        <w:t>іб.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К.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: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Вища</w:t>
      </w:r>
      <w:r w:rsidRPr="00797F3A">
        <w:rPr>
          <w:rFonts w:ascii="Times New Roman" w:hAnsi="Times New Roman"/>
          <w:sz w:val="28"/>
          <w:szCs w:val="28"/>
        </w:rPr>
        <w:t xml:space="preserve"> школа,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2008. </w:t>
      </w:r>
    </w:p>
    <w:p w:rsidR="00D41FEE" w:rsidRPr="00797F3A" w:rsidRDefault="00D41FEE" w:rsidP="00D41FEE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327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  <w:lang w:val="uk-UA"/>
        </w:rPr>
        <w:t>Кононенко В.І. Мова у контексті культури : монографія. К.–Івано-Франківськ, 2008. 390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Логвиненко Б., Тітарова Д. Ким ми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 xml:space="preserve"> є?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Національні спільноти та корінні народи України. Львів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Видавництво Старого Лева, 2021. 672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Макарчук С.А. Етнічна історія України</w:t>
      </w:r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 навч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осібник. К.</w:t>
      </w:r>
      <w:proofErr w:type="gramStart"/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Знання, 2008. 471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Масе</w:t>
      </w:r>
      <w:r w:rsidRPr="00797F3A">
        <w:rPr>
          <w:rFonts w:ascii="Times New Roman" w:hAnsi="Times New Roman"/>
          <w:sz w:val="28"/>
          <w:szCs w:val="28"/>
          <w:lang w:val="uk-UA"/>
        </w:rPr>
        <w:t>н</w:t>
      </w:r>
      <w:r w:rsidRPr="00797F3A">
        <w:rPr>
          <w:rFonts w:ascii="Times New Roman" w:hAnsi="Times New Roman"/>
          <w:sz w:val="28"/>
          <w:szCs w:val="28"/>
        </w:rPr>
        <w:t>ко Л. Мова і політика. К.</w:t>
      </w:r>
      <w:proofErr w:type="gramStart"/>
      <w:r w:rsidRPr="00797F3A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797F3A">
        <w:rPr>
          <w:rFonts w:ascii="Times New Roman" w:hAnsi="Times New Roman"/>
          <w:sz w:val="28"/>
          <w:szCs w:val="28"/>
          <w:lang w:val="uk-UA"/>
        </w:rPr>
        <w:t xml:space="preserve"> Соняшник</w:t>
      </w:r>
      <w:r w:rsidRPr="00797F3A">
        <w:rPr>
          <w:rFonts w:ascii="Times New Roman" w:hAnsi="Times New Roman"/>
          <w:sz w:val="28"/>
          <w:szCs w:val="28"/>
        </w:rPr>
        <w:t>, 1999.</w:t>
      </w:r>
      <w:r w:rsidRPr="00797F3A">
        <w:rPr>
          <w:rFonts w:ascii="Times New Roman" w:hAnsi="Times New Roman"/>
          <w:sz w:val="28"/>
          <w:szCs w:val="28"/>
          <w:lang w:val="uk-UA"/>
        </w:rPr>
        <w:t xml:space="preserve"> 120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 xml:space="preserve">Мацько Л.І., Сидоренко О.М., Мацько О.М.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Стил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істика української мови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z w:val="28"/>
          <w:szCs w:val="28"/>
        </w:rPr>
        <w:t xml:space="preserve"> п</w:t>
      </w:r>
      <w:r w:rsidRPr="00797F3A">
        <w:rPr>
          <w:rFonts w:ascii="Times New Roman" w:eastAsia="Times New Roman" w:hAnsi="Times New Roman"/>
          <w:sz w:val="28"/>
          <w:szCs w:val="28"/>
        </w:rPr>
        <w:t>ідручник.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Київ</w:t>
      </w:r>
      <w:proofErr w:type="gramStart"/>
      <w:r w:rsidRPr="00797F3A">
        <w:rPr>
          <w:rFonts w:ascii="Times New Roman" w:hAnsi="Times New Roman"/>
          <w:sz w:val="28"/>
          <w:szCs w:val="28"/>
          <w:lang w:val="uk-UA"/>
        </w:rPr>
        <w:t> 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Вища школа, 2020. 462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 xml:space="preserve">Огієнко І. Наука про </w:t>
      </w:r>
      <w:proofErr w:type="gramStart"/>
      <w:r w:rsidRPr="00797F3A">
        <w:rPr>
          <w:rFonts w:ascii="Times New Roman" w:hAnsi="Times New Roman"/>
          <w:sz w:val="28"/>
          <w:szCs w:val="28"/>
        </w:rPr>
        <w:t>р</w:t>
      </w:r>
      <w:proofErr w:type="gramEnd"/>
      <w:r w:rsidRPr="00797F3A">
        <w:rPr>
          <w:rFonts w:ascii="Times New Roman" w:hAnsi="Times New Roman"/>
          <w:sz w:val="28"/>
          <w:szCs w:val="28"/>
        </w:rPr>
        <w:t>ідномовні обов'язки. Л.</w:t>
      </w:r>
      <w:proofErr w:type="gramStart"/>
      <w:r w:rsidRPr="00797F3A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797F3A">
        <w:rPr>
          <w:rFonts w:ascii="Times New Roman" w:hAnsi="Times New Roman"/>
          <w:sz w:val="28"/>
          <w:szCs w:val="28"/>
          <w:lang w:val="uk-UA"/>
        </w:rPr>
        <w:t xml:space="preserve"> Фенікс: Відродження</w:t>
      </w:r>
      <w:r w:rsidRPr="00797F3A">
        <w:rPr>
          <w:rFonts w:ascii="Times New Roman" w:hAnsi="Times New Roman"/>
          <w:sz w:val="28"/>
          <w:szCs w:val="28"/>
        </w:rPr>
        <w:t>, 1995.</w:t>
      </w:r>
      <w:r w:rsidRPr="00797F3A">
        <w:rPr>
          <w:rFonts w:ascii="Times New Roman" w:hAnsi="Times New Roman"/>
          <w:sz w:val="28"/>
          <w:szCs w:val="28"/>
          <w:lang w:val="uk-UA"/>
        </w:rPr>
        <w:t xml:space="preserve"> 46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 xml:space="preserve">Олійник О.Б. </w:t>
      </w:r>
      <w:proofErr w:type="gramStart"/>
      <w:r w:rsidRPr="00797F3A">
        <w:rPr>
          <w:rFonts w:ascii="Times New Roman" w:hAnsi="Times New Roman"/>
          <w:sz w:val="28"/>
          <w:szCs w:val="28"/>
        </w:rPr>
        <w:t>Св</w:t>
      </w:r>
      <w:proofErr w:type="gramEnd"/>
      <w:r w:rsidRPr="00797F3A">
        <w:rPr>
          <w:rFonts w:ascii="Times New Roman" w:hAnsi="Times New Roman"/>
          <w:sz w:val="28"/>
          <w:szCs w:val="28"/>
        </w:rPr>
        <w:t>іт українського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 слова</w:t>
      </w:r>
      <w:r w:rsidRPr="00797F3A">
        <w:rPr>
          <w:rFonts w:ascii="Times New Roman" w:hAnsi="Times New Roman"/>
          <w:sz w:val="28"/>
          <w:szCs w:val="28"/>
        </w:rPr>
        <w:t xml:space="preserve"> : навчальний посібник. </w:t>
      </w:r>
      <w:r w:rsidRPr="00797F3A">
        <w:rPr>
          <w:rFonts w:ascii="Times New Roman" w:eastAsia="Times New Roman" w:hAnsi="Times New Roman"/>
          <w:sz w:val="28"/>
          <w:szCs w:val="28"/>
        </w:rPr>
        <w:t>Київ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:Х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рещатик, 2019. 416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Олікова М.О.Словник </w:t>
      </w:r>
      <w:proofErr w:type="gramStart"/>
      <w:r w:rsidRPr="00797F3A">
        <w:rPr>
          <w:rFonts w:ascii="Times New Roman" w:hAnsi="Times New Roman"/>
          <w:sz w:val="28"/>
          <w:szCs w:val="28"/>
        </w:rPr>
        <w:t>соц</w:t>
      </w:r>
      <w:proofErr w:type="gramEnd"/>
      <w:r w:rsidRPr="00797F3A">
        <w:rPr>
          <w:rFonts w:ascii="Times New Roman" w:hAnsi="Times New Roman"/>
          <w:sz w:val="28"/>
          <w:szCs w:val="28"/>
        </w:rPr>
        <w:t>іолінгвістичних</w:t>
      </w:r>
      <w:r w:rsidRPr="00797F3A">
        <w:rPr>
          <w:rFonts w:ascii="Times New Roman" w:hAnsi="Times New Roman"/>
          <w:sz w:val="28"/>
          <w:szCs w:val="28"/>
          <w:lang w:val="uk-UA"/>
        </w:rPr>
        <w:t> </w:t>
      </w:r>
      <w:r w:rsidRPr="00797F3A">
        <w:rPr>
          <w:rFonts w:ascii="Times New Roman" w:hAnsi="Times New Roman"/>
          <w:sz w:val="28"/>
          <w:szCs w:val="28"/>
        </w:rPr>
        <w:t>та</w:t>
      </w:r>
      <w:r w:rsidRPr="00797F3A">
        <w:rPr>
          <w:rFonts w:ascii="Times New Roman" w:hAnsi="Times New Roman"/>
          <w:sz w:val="28"/>
          <w:szCs w:val="28"/>
          <w:lang w:val="uk-UA"/>
        </w:rPr>
        <w:t> </w:t>
      </w:r>
      <w:r w:rsidRPr="00797F3A">
        <w:rPr>
          <w:rFonts w:ascii="Times New Roman" w:hAnsi="Times New Roman"/>
          <w:sz w:val="28"/>
          <w:szCs w:val="28"/>
        </w:rPr>
        <w:t xml:space="preserve">етнолінгвістичних термінів. Луцьк, 2010. </w:t>
      </w:r>
    </w:p>
    <w:p w:rsidR="00D41FEE" w:rsidRPr="00797F3A" w:rsidRDefault="00D41FEE" w:rsidP="00D41FEE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364 c.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F3A">
        <w:rPr>
          <w:rFonts w:ascii="Times New Roman" w:hAnsi="Times New Roman"/>
          <w:sz w:val="28"/>
          <w:szCs w:val="28"/>
        </w:rPr>
        <w:t>П</w:t>
      </w:r>
      <w:proofErr w:type="gramEnd"/>
      <w:r w:rsidRPr="00797F3A">
        <w:rPr>
          <w:rFonts w:ascii="Times New Roman" w:hAnsi="Times New Roman"/>
          <w:sz w:val="28"/>
          <w:szCs w:val="28"/>
        </w:rPr>
        <w:t>інчук О.</w:t>
      </w:r>
      <w:r w:rsidRPr="00797F3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Нариси з</w:t>
      </w:r>
      <w:r w:rsidRPr="00797F3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етно-</w:t>
      </w:r>
      <w:r w:rsidRPr="00797F3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та</w:t>
      </w:r>
      <w:r w:rsidRPr="00797F3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соціолінгвістики</w:t>
      </w:r>
      <w:r w:rsidRPr="00797F3A">
        <w:rPr>
          <w:rFonts w:ascii="Times New Roman" w:hAnsi="Times New Roman"/>
          <w:spacing w:val="50"/>
          <w:sz w:val="28"/>
          <w:szCs w:val="28"/>
        </w:rPr>
        <w:t xml:space="preserve">. </w:t>
      </w:r>
      <w:r w:rsidRPr="00797F3A">
        <w:rPr>
          <w:rFonts w:ascii="Times New Roman" w:hAnsi="Times New Roman"/>
          <w:sz w:val="28"/>
          <w:szCs w:val="28"/>
        </w:rPr>
        <w:t>К.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Просвіта,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2005.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152</w:t>
      </w:r>
      <w:r w:rsidRPr="00797F3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Радевич-Винницький Я. Етикет і культура спілкування</w:t>
      </w:r>
      <w:r w:rsidRPr="00797F3A">
        <w:rPr>
          <w:rFonts w:ascii="Times New Roman" w:hAnsi="Times New Roman"/>
          <w:sz w:val="28"/>
          <w:szCs w:val="28"/>
        </w:rPr>
        <w:t xml:space="preserve"> : н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авчальний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пос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ібник. Київ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Знання, 2018. 291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 xml:space="preserve">Сабадаш Ю. С., Нікольченко Ю. М., Дабло Л. Г. Історія української культури. Київ: Ліра-К, 2021. 230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pacing w:val="-6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lastRenderedPageBreak/>
        <w:t>Савченко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Л.В. Феномен етнокодів духовної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культури у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фразеології української мови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етимологічний та етнолінгвістичний аспекти :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монографія. Сімферополь</w:t>
      </w:r>
      <w:r w:rsidRPr="00797F3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:</w:t>
      </w:r>
      <w:r w:rsidRPr="00797F3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Доля,</w:t>
      </w:r>
      <w:r w:rsidRPr="00797F3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2013.</w:t>
      </w:r>
      <w:r w:rsidRPr="00797F3A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600</w:t>
      </w:r>
      <w:r w:rsidRPr="00797F3A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797F3A">
        <w:rPr>
          <w:rFonts w:ascii="Times New Roman" w:hAnsi="Times New Roman"/>
          <w:spacing w:val="-6"/>
          <w:sz w:val="28"/>
          <w:szCs w:val="28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pacing w:val="-6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Шевчук С. В., Лобода Т. М. Практикум з у</w:t>
      </w:r>
      <w:r w:rsidRPr="00797F3A">
        <w:rPr>
          <w:rFonts w:ascii="Times New Roman" w:hAnsi="Times New Roman"/>
          <w:sz w:val="28"/>
          <w:szCs w:val="28"/>
        </w:rPr>
        <w:t>країнської мови: Модульний курс : н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авч.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пос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ібник. Київ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Алерта, 2020. 284 с.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Шинкарук С.Б. Поняття культури. Філософські аспекти // Феномен української культури</w:t>
      </w:r>
      <w:proofErr w:type="gramStart"/>
      <w:r w:rsidRPr="00797F3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методологічні засади осмислення. К., 1996. С. 8–61.</w:t>
      </w:r>
    </w:p>
    <w:p w:rsidR="00D41FEE" w:rsidRPr="00797F3A" w:rsidRDefault="00D41FEE" w:rsidP="00D41FEE">
      <w:pPr>
        <w:pStyle w:val="a4"/>
        <w:numPr>
          <w:ilvl w:val="0"/>
          <w:numId w:val="27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pacing w:val="-6"/>
          <w:sz w:val="28"/>
          <w:szCs w:val="28"/>
          <w:lang w:val="uk-UA"/>
        </w:rPr>
      </w:pPr>
      <w:r w:rsidRPr="00797F3A">
        <w:rPr>
          <w:rFonts w:ascii="Times New Roman" w:hAnsi="Times New Roman"/>
          <w:sz w:val="28"/>
          <w:szCs w:val="28"/>
        </w:rPr>
        <w:t>Юрій М.Ф. Антропологія</w:t>
      </w:r>
      <w:r w:rsidRPr="00797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: навчальний </w:t>
      </w:r>
      <w:proofErr w:type="gramStart"/>
      <w:r w:rsidRPr="00797F3A">
        <w:rPr>
          <w:rFonts w:ascii="Times New Roman" w:hAnsi="Times New Roman"/>
          <w:sz w:val="28"/>
          <w:szCs w:val="28"/>
        </w:rPr>
        <w:t>пос</w:t>
      </w:r>
      <w:proofErr w:type="gramEnd"/>
      <w:r w:rsidRPr="00797F3A">
        <w:rPr>
          <w:rFonts w:ascii="Times New Roman" w:hAnsi="Times New Roman"/>
          <w:sz w:val="28"/>
          <w:szCs w:val="28"/>
        </w:rPr>
        <w:t>ібник. К</w:t>
      </w:r>
      <w:r w:rsidRPr="00797F3A">
        <w:rPr>
          <w:rFonts w:ascii="Times New Roman" w:hAnsi="Times New Roman"/>
          <w:sz w:val="28"/>
          <w:szCs w:val="28"/>
          <w:lang w:val="uk-UA"/>
        </w:rPr>
        <w:t>.</w:t>
      </w:r>
      <w:proofErr w:type="gramStart"/>
      <w:r w:rsidRPr="00797F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Дакор, 2008. 421 с.</w:t>
      </w:r>
    </w:p>
    <w:p w:rsidR="00D41FEE" w:rsidRPr="00797F3A" w:rsidRDefault="00D41FEE" w:rsidP="00D41FEE">
      <w:pPr>
        <w:pStyle w:val="1"/>
        <w:tabs>
          <w:tab w:val="left" w:pos="3377"/>
        </w:tabs>
        <w:spacing w:line="360" w:lineRule="auto"/>
        <w:ind w:left="0" w:firstLineChars="1400" w:firstLine="3935"/>
        <w:jc w:val="both"/>
      </w:pPr>
      <w:r w:rsidRPr="00797F3A">
        <w:t>Додаткова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Ажнюк</w:t>
      </w:r>
      <w:r w:rsidRPr="00797F3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Б.М.</w:t>
      </w:r>
      <w:r w:rsidRPr="00797F3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Національна</w:t>
      </w:r>
      <w:r w:rsidRPr="00797F3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фразеологія</w:t>
      </w:r>
      <w:r w:rsidRPr="00797F3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</w:t>
      </w:r>
      <w:r w:rsidRPr="00797F3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іншомовному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зіставленні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z w:val="28"/>
          <w:szCs w:val="28"/>
        </w:rPr>
        <w:t>УМЛШ.</w:t>
      </w:r>
      <w:r w:rsidRPr="00797F3A">
        <w:rPr>
          <w:rFonts w:ascii="Times New Roman" w:hAnsi="Times New Roman"/>
          <w:sz w:val="28"/>
          <w:szCs w:val="28"/>
        </w:rPr>
        <w:t xml:space="preserve"> 1990.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5. </w:t>
      </w:r>
    </w:p>
    <w:p w:rsidR="00D41FEE" w:rsidRPr="00797F3A" w:rsidRDefault="00D41FEE" w:rsidP="00D41FEE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82–87.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F3A">
        <w:rPr>
          <w:rFonts w:ascii="Times New Roman" w:hAnsi="Times New Roman"/>
          <w:sz w:val="28"/>
          <w:szCs w:val="28"/>
        </w:rPr>
        <w:t>Б</w:t>
      </w:r>
      <w:proofErr w:type="gramEnd"/>
      <w:r w:rsidRPr="00797F3A">
        <w:rPr>
          <w:rFonts w:ascii="Times New Roman" w:hAnsi="Times New Roman"/>
          <w:sz w:val="28"/>
          <w:szCs w:val="28"/>
        </w:rPr>
        <w:t>ілоноженко</w:t>
      </w:r>
      <w:r w:rsidRPr="00797F3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В.М.</w:t>
      </w:r>
      <w:r w:rsidRPr="00797F3A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Щастя-доля</w:t>
      </w:r>
      <w:r w:rsidRPr="00797F3A">
        <w:rPr>
          <w:rFonts w:ascii="Times New Roman" w:hAnsi="Times New Roman"/>
          <w:spacing w:val="21"/>
          <w:sz w:val="28"/>
          <w:szCs w:val="28"/>
        </w:rPr>
        <w:t xml:space="preserve">. </w:t>
      </w:r>
      <w:r w:rsidRPr="00797F3A">
        <w:rPr>
          <w:rFonts w:ascii="Times New Roman" w:hAnsi="Times New Roman"/>
          <w:sz w:val="28"/>
          <w:szCs w:val="28"/>
        </w:rPr>
        <w:t>Культура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слова.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К.,</w:t>
      </w:r>
      <w:r w:rsidRPr="00797F3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1977.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12.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Болтівець</w:t>
      </w:r>
      <w:r w:rsidRPr="00797F3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Психологія</w:t>
      </w:r>
      <w:r w:rsidRPr="00797F3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творення</w:t>
      </w:r>
      <w:r w:rsidRPr="00797F3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мови. Дивослово.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1997.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4.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32−38.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Булашев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Г.О.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Український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народ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своїх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легендах,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рел</w:t>
      </w:r>
      <w:proofErr w:type="gramEnd"/>
      <w:r w:rsidRPr="00797F3A">
        <w:rPr>
          <w:rFonts w:ascii="Times New Roman" w:hAnsi="Times New Roman"/>
          <w:sz w:val="28"/>
          <w:szCs w:val="28"/>
        </w:rPr>
        <w:t>ігійних поглядах та віруваннях. Космогонічні українські народні погляди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та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вірування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797F3A">
        <w:rPr>
          <w:rFonts w:ascii="Times New Roman" w:hAnsi="Times New Roman"/>
          <w:sz w:val="28"/>
          <w:szCs w:val="28"/>
        </w:rPr>
        <w:t>К.</w:t>
      </w:r>
      <w:proofErr w:type="gramStart"/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Довіра,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1993.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415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Бурбан О.Ф. Сукупність та функції національно-культурного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компонента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лексичного значення реалії. </w:t>
      </w:r>
      <w:r w:rsidRPr="00797F3A">
        <w:rPr>
          <w:rFonts w:ascii="Times New Roman" w:hAnsi="Times New Roman"/>
          <w:i/>
          <w:sz w:val="28"/>
          <w:szCs w:val="28"/>
        </w:rPr>
        <w:t>Мовознавство</w:t>
      </w:r>
      <w:r w:rsidRPr="00797F3A">
        <w:rPr>
          <w:rFonts w:ascii="Times New Roman" w:hAnsi="Times New Roman"/>
          <w:sz w:val="28"/>
          <w:szCs w:val="28"/>
        </w:rPr>
        <w:t>. 1986.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4.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 41−47.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pacing w:val="-47"/>
          <w:sz w:val="28"/>
          <w:szCs w:val="28"/>
        </w:rPr>
      </w:pPr>
      <w:r w:rsidRPr="00797F3A">
        <w:rPr>
          <w:rFonts w:ascii="Times New Roman" w:hAnsi="Times New Roman"/>
          <w:spacing w:val="-8"/>
          <w:w w:val="95"/>
          <w:sz w:val="28"/>
          <w:szCs w:val="28"/>
        </w:rPr>
        <w:t>Василенко</w:t>
      </w:r>
      <w:r w:rsidRPr="00797F3A">
        <w:rPr>
          <w:rFonts w:ascii="Times New Roman" w:hAnsi="Times New Roman"/>
          <w:spacing w:val="1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w w:val="95"/>
          <w:sz w:val="28"/>
          <w:szCs w:val="28"/>
        </w:rPr>
        <w:t>В.А.</w:t>
      </w:r>
      <w:r w:rsidRPr="00797F3A">
        <w:rPr>
          <w:rFonts w:ascii="Times New Roman" w:hAnsi="Times New Roman"/>
          <w:spacing w:val="13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w w:val="95"/>
          <w:sz w:val="28"/>
          <w:szCs w:val="28"/>
        </w:rPr>
        <w:t>Духовність</w:t>
      </w:r>
      <w:r w:rsidRPr="00797F3A">
        <w:rPr>
          <w:rFonts w:ascii="Times New Roman" w:hAnsi="Times New Roman"/>
          <w:spacing w:val="16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>як</w:t>
      </w:r>
      <w:r w:rsidRPr="00797F3A">
        <w:rPr>
          <w:rFonts w:ascii="Times New Roman" w:hAnsi="Times New Roman"/>
          <w:spacing w:val="1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>етнолінгвістична</w:t>
      </w:r>
      <w:r w:rsidRPr="00797F3A">
        <w:rPr>
          <w:rFonts w:ascii="Times New Roman" w:hAnsi="Times New Roman"/>
          <w:spacing w:val="16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>константа</w:t>
      </w:r>
      <w:r w:rsidRPr="00797F3A">
        <w:rPr>
          <w:rFonts w:ascii="Times New Roman" w:hAnsi="Times New Roman"/>
          <w:spacing w:val="13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>в</w:t>
      </w:r>
      <w:r w:rsidRPr="00797F3A">
        <w:rPr>
          <w:rFonts w:ascii="Times New Roman" w:hAnsi="Times New Roman"/>
          <w:spacing w:val="1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>умовах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4"/>
          <w:sz w:val="28"/>
          <w:szCs w:val="28"/>
        </w:rPr>
        <w:t>євроінтеграції</w:t>
      </w:r>
      <w:r w:rsidRPr="00797F3A">
        <w:rPr>
          <w:rFonts w:ascii="Times New Roman" w:hAnsi="Times New Roman"/>
          <w:spacing w:val="-21"/>
          <w:sz w:val="28"/>
          <w:szCs w:val="28"/>
        </w:rPr>
        <w:t>.</w:t>
      </w:r>
      <w:r w:rsidRPr="00797F3A">
        <w:rPr>
          <w:rFonts w:ascii="Times New Roman" w:hAnsi="Times New Roman"/>
          <w:spacing w:val="-21"/>
          <w:sz w:val="28"/>
          <w:szCs w:val="28"/>
          <w:lang w:val="uk-UA"/>
        </w:rPr>
        <w:t xml:space="preserve"> </w:t>
      </w:r>
      <w:r w:rsidRPr="00797F3A">
        <w:rPr>
          <w:rFonts w:ascii="Times New Roman" w:hAnsi="Times New Roman"/>
          <w:i/>
          <w:spacing w:val="-13"/>
          <w:sz w:val="28"/>
          <w:szCs w:val="28"/>
        </w:rPr>
        <w:t>Україна</w:t>
      </w:r>
      <w:r w:rsidRPr="00797F3A">
        <w:rPr>
          <w:rFonts w:ascii="Times New Roman" w:hAnsi="Times New Roman"/>
          <w:i/>
          <w:spacing w:val="-18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в</w:t>
      </w:r>
      <w:r w:rsidRPr="00797F3A">
        <w:rPr>
          <w:rFonts w:ascii="Times New Roman" w:hAnsi="Times New Roman"/>
          <w:i/>
          <w:spacing w:val="-16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12"/>
          <w:sz w:val="28"/>
          <w:szCs w:val="28"/>
        </w:rPr>
        <w:t>умовах</w:t>
      </w:r>
      <w:r w:rsidRPr="00797F3A">
        <w:rPr>
          <w:rFonts w:ascii="Times New Roman" w:hAnsi="Times New Roman"/>
          <w:i/>
          <w:spacing w:val="-22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14"/>
          <w:sz w:val="28"/>
          <w:szCs w:val="28"/>
        </w:rPr>
        <w:t>євроінтеграції</w:t>
      </w:r>
      <w:r w:rsidRPr="00797F3A">
        <w:rPr>
          <w:rFonts w:ascii="Times New Roman" w:hAnsi="Times New Roman"/>
          <w:i/>
          <w:spacing w:val="-29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:</w:t>
      </w:r>
      <w:r w:rsidRPr="00797F3A">
        <w:rPr>
          <w:rFonts w:ascii="Times New Roman" w:hAnsi="Times New Roman"/>
          <w:i/>
          <w:spacing w:val="-18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13"/>
          <w:sz w:val="28"/>
          <w:szCs w:val="28"/>
        </w:rPr>
        <w:t>матер</w:t>
      </w:r>
      <w:proofErr w:type="gramStart"/>
      <w:r w:rsidRPr="00797F3A">
        <w:rPr>
          <w:rFonts w:ascii="Times New Roman" w:hAnsi="Times New Roman"/>
          <w:i/>
          <w:spacing w:val="-13"/>
          <w:sz w:val="28"/>
          <w:szCs w:val="28"/>
        </w:rPr>
        <w:t>.</w:t>
      </w:r>
      <w:proofErr w:type="gramEnd"/>
      <w:r w:rsidRPr="00797F3A">
        <w:rPr>
          <w:rFonts w:ascii="Times New Roman" w:hAnsi="Times New Roman"/>
          <w:i/>
          <w:spacing w:val="-18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i/>
          <w:spacing w:val="-12"/>
          <w:sz w:val="28"/>
          <w:szCs w:val="28"/>
        </w:rPr>
        <w:t>д</w:t>
      </w:r>
      <w:proofErr w:type="gramEnd"/>
      <w:r w:rsidRPr="00797F3A">
        <w:rPr>
          <w:rFonts w:ascii="Times New Roman" w:hAnsi="Times New Roman"/>
          <w:i/>
          <w:spacing w:val="-12"/>
          <w:sz w:val="28"/>
          <w:szCs w:val="28"/>
        </w:rPr>
        <w:t>опов.</w:t>
      </w:r>
      <w:r w:rsidRPr="00797F3A">
        <w:rPr>
          <w:rFonts w:ascii="Times New Roman" w:hAnsi="Times New Roman"/>
          <w:i/>
          <w:spacing w:val="-18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і</w:t>
      </w:r>
      <w:r w:rsidRPr="00797F3A">
        <w:rPr>
          <w:rFonts w:ascii="Times New Roman" w:hAnsi="Times New Roman"/>
          <w:i/>
          <w:spacing w:val="-22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13"/>
          <w:sz w:val="28"/>
          <w:szCs w:val="28"/>
        </w:rPr>
        <w:t>виступів</w:t>
      </w:r>
      <w:r w:rsidRPr="00797F3A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6"/>
          <w:sz w:val="28"/>
          <w:szCs w:val="28"/>
        </w:rPr>
        <w:t xml:space="preserve">міжнар. науково-теор. </w:t>
      </w:r>
      <w:r w:rsidRPr="00797F3A">
        <w:rPr>
          <w:rFonts w:ascii="Times New Roman" w:hAnsi="Times New Roman"/>
          <w:i/>
          <w:spacing w:val="-5"/>
          <w:sz w:val="28"/>
          <w:szCs w:val="28"/>
        </w:rPr>
        <w:t>конф.</w:t>
      </w:r>
      <w:r w:rsidRPr="00797F3A">
        <w:rPr>
          <w:rFonts w:ascii="Times New Roman" w:hAnsi="Times New Roman"/>
          <w:spacing w:val="-5"/>
          <w:sz w:val="28"/>
          <w:szCs w:val="28"/>
        </w:rPr>
        <w:t>, 1–3 грудня 2005 р. Суми : СумДУ, 2005. С. 33–35.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pacing w:val="-47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Велесова книга – Святе Письмо Українців. Волхвиня Зореслава про Рідну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іру. Київ</w:t>
      </w:r>
      <w:proofErr w:type="gramStart"/>
      <w:r w:rsidRPr="00797F3A">
        <w:rPr>
          <w:rFonts w:ascii="Times New Roman" w:hAnsi="Times New Roman"/>
          <w:sz w:val="28"/>
          <w:szCs w:val="28"/>
        </w:rPr>
        <w:t> 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Редакція часопису «Сварог», 2022. 48 с.</w:t>
      </w:r>
    </w:p>
    <w:p w:rsidR="00797F3A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Винник</w:t>
      </w:r>
      <w:r w:rsidRPr="00797F3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В.О.</w:t>
      </w:r>
      <w:r w:rsidRPr="00797F3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Назви</w:t>
      </w:r>
      <w:r w:rsidRPr="00797F3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одиниці</w:t>
      </w:r>
      <w:r w:rsidRPr="00797F3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виміру</w:t>
      </w:r>
      <w:r w:rsidRPr="00797F3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</w:t>
      </w:r>
      <w:r w:rsidRPr="00797F3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ваги</w:t>
      </w:r>
      <w:r w:rsidRPr="00797F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</w:t>
      </w:r>
      <w:r w:rsidRPr="00797F3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українській</w:t>
      </w:r>
      <w:r w:rsidRPr="00797F3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мові. К.,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1966.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D41FEE" w:rsidRPr="00797F3A" w:rsidRDefault="00D41FEE" w:rsidP="00797F3A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152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Войтович В. Міфи та легенди давньої України. Тернопіль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Навчальна книга – Богдан, 2007. </w:t>
      </w:r>
    </w:p>
    <w:p w:rsidR="00D41FEE" w:rsidRPr="00797F3A" w:rsidRDefault="00D41FEE" w:rsidP="00D41FEE">
      <w:pPr>
        <w:pStyle w:val="a4"/>
        <w:spacing w:line="360" w:lineRule="auto"/>
        <w:ind w:left="284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797F3A">
        <w:rPr>
          <w:rFonts w:ascii="Times New Roman" w:hAnsi="Times New Roman"/>
          <w:sz w:val="28"/>
          <w:szCs w:val="28"/>
        </w:rPr>
        <w:t>392 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Войтович</w:t>
      </w:r>
      <w:r w:rsidRPr="00797F3A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В.М.</w:t>
      </w:r>
      <w:r w:rsidRPr="00797F3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Українська</w:t>
      </w:r>
      <w:r w:rsidRPr="00797F3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міфологія.</w:t>
      </w:r>
      <w:r w:rsidRPr="00797F3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К.,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2005.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664</w:t>
      </w:r>
      <w:r w:rsidRPr="00797F3A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с</w:t>
      </w:r>
      <w:proofErr w:type="gramEnd"/>
      <w:r w:rsidRPr="00797F3A">
        <w:rPr>
          <w:rFonts w:ascii="Times New Roman" w:hAnsi="Times New Roman"/>
          <w:sz w:val="28"/>
          <w:szCs w:val="28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lastRenderedPageBreak/>
        <w:t>Володіна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Т.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Лінгвокогнітивний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п</w:t>
      </w:r>
      <w:proofErr w:type="gramEnd"/>
      <w:r w:rsidRPr="00797F3A">
        <w:rPr>
          <w:rFonts w:ascii="Times New Roman" w:hAnsi="Times New Roman"/>
          <w:sz w:val="28"/>
          <w:szCs w:val="28"/>
        </w:rPr>
        <w:t>ідхід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до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визначення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концепта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сучасній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лінгвістиці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z w:val="28"/>
          <w:szCs w:val="28"/>
        </w:rPr>
        <w:t>Наукові</w:t>
      </w:r>
      <w:r w:rsidRPr="00797F3A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записки.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Сер</w:t>
      </w:r>
      <w:proofErr w:type="gramStart"/>
      <w:r w:rsidRPr="00797F3A">
        <w:rPr>
          <w:rFonts w:ascii="Times New Roman" w:hAnsi="Times New Roman"/>
          <w:i/>
          <w:sz w:val="28"/>
          <w:szCs w:val="28"/>
        </w:rPr>
        <w:t>. :</w:t>
      </w:r>
      <w:r w:rsidRPr="00797F3A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proofErr w:type="gramEnd"/>
      <w:r w:rsidRPr="00797F3A">
        <w:rPr>
          <w:rFonts w:ascii="Times New Roman" w:hAnsi="Times New Roman"/>
          <w:i/>
          <w:sz w:val="28"/>
          <w:szCs w:val="28"/>
        </w:rPr>
        <w:t>Філологічні</w:t>
      </w:r>
      <w:r w:rsidRPr="00797F3A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науки.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Кіровоград,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2011.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Вип.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95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(1).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42–45.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Галинська О.М. Природний код культури в українських і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англ</w:t>
      </w:r>
      <w:proofErr w:type="gramEnd"/>
      <w:r w:rsidRPr="00797F3A">
        <w:rPr>
          <w:rFonts w:ascii="Times New Roman" w:hAnsi="Times New Roman"/>
          <w:sz w:val="28"/>
          <w:szCs w:val="28"/>
        </w:rPr>
        <w:t>ійських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інтертекстуальних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фразеологізмах.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Філологічні</w:t>
      </w:r>
      <w:r w:rsidRPr="00797F3A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трактати.</w:t>
      </w:r>
      <w:r w:rsidRPr="00797F3A">
        <w:rPr>
          <w:rFonts w:ascii="Times New Roman" w:hAnsi="Times New Roman"/>
          <w:sz w:val="28"/>
          <w:szCs w:val="28"/>
        </w:rPr>
        <w:t xml:space="preserve"> Суми,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2011.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Т.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45–51.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Годзь Н.Б. Культурні стереотипи в українській народній казці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автореферат. Харківський національний ун-т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ім.</w:t>
      </w:r>
      <w:r w:rsidRPr="00797F3A">
        <w:rPr>
          <w:rFonts w:ascii="Times New Roman" w:hAnsi="Times New Roman"/>
          <w:spacing w:val="1"/>
          <w:sz w:val="28"/>
          <w:szCs w:val="28"/>
        </w:rPr>
        <w:t> </w:t>
      </w:r>
      <w:r w:rsidRPr="00797F3A">
        <w:rPr>
          <w:rFonts w:ascii="Times New Roman" w:hAnsi="Times New Roman"/>
          <w:sz w:val="28"/>
          <w:szCs w:val="28"/>
        </w:rPr>
        <w:t>В.Н.</w:t>
      </w:r>
      <w:r w:rsidRPr="00797F3A">
        <w:rPr>
          <w:rFonts w:ascii="Times New Roman" w:hAnsi="Times New Roman"/>
          <w:spacing w:val="1"/>
          <w:sz w:val="28"/>
          <w:szCs w:val="28"/>
        </w:rPr>
        <w:t> </w:t>
      </w:r>
      <w:r w:rsidRPr="00797F3A">
        <w:rPr>
          <w:rFonts w:ascii="Times New Roman" w:hAnsi="Times New Roman"/>
          <w:sz w:val="28"/>
          <w:szCs w:val="28"/>
        </w:rPr>
        <w:t>Каразі</w:t>
      </w:r>
      <w:proofErr w:type="gramStart"/>
      <w:r w:rsidRPr="00797F3A">
        <w:rPr>
          <w:rFonts w:ascii="Times New Roman" w:hAnsi="Times New Roman"/>
          <w:sz w:val="28"/>
          <w:szCs w:val="28"/>
        </w:rPr>
        <w:t>на</w:t>
      </w:r>
      <w:proofErr w:type="gramEnd"/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Х., 2004. 19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797F3A">
        <w:rPr>
          <w:rFonts w:ascii="Times New Roman" w:hAnsi="Times New Roman"/>
          <w:spacing w:val="-13"/>
          <w:sz w:val="28"/>
          <w:szCs w:val="28"/>
        </w:rPr>
        <w:t>Голубовська</w:t>
      </w:r>
      <w:r w:rsidRPr="00797F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І.</w:t>
      </w:r>
      <w:r w:rsidRPr="00797F3A">
        <w:rPr>
          <w:rFonts w:ascii="Times New Roman" w:hAnsi="Times New Roman"/>
          <w:spacing w:val="-8"/>
          <w:sz w:val="28"/>
          <w:szCs w:val="28"/>
        </w:rPr>
        <w:t>О.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4"/>
          <w:sz w:val="28"/>
          <w:szCs w:val="28"/>
        </w:rPr>
        <w:t>Метафорико-смиволічні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3"/>
          <w:sz w:val="28"/>
          <w:szCs w:val="28"/>
        </w:rPr>
        <w:t>іпостасі</w:t>
      </w:r>
      <w:r w:rsidRPr="00797F3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3"/>
          <w:sz w:val="28"/>
          <w:szCs w:val="28"/>
        </w:rPr>
        <w:t>зоонімів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</w:t>
      </w:r>
      <w:r w:rsidRPr="00797F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2"/>
          <w:sz w:val="28"/>
          <w:szCs w:val="28"/>
        </w:rPr>
        <w:t>рамках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4"/>
          <w:sz w:val="28"/>
          <w:szCs w:val="28"/>
        </w:rPr>
        <w:t>фрагмента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2"/>
          <w:sz w:val="28"/>
          <w:szCs w:val="28"/>
        </w:rPr>
        <w:t>мовної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3"/>
          <w:sz w:val="28"/>
          <w:szCs w:val="28"/>
        </w:rPr>
        <w:t>картини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pacing w:val="-11"/>
          <w:sz w:val="28"/>
          <w:szCs w:val="28"/>
        </w:rPr>
        <w:t>св</w:t>
      </w:r>
      <w:proofErr w:type="gramEnd"/>
      <w:r w:rsidRPr="00797F3A">
        <w:rPr>
          <w:rFonts w:ascii="Times New Roman" w:hAnsi="Times New Roman"/>
          <w:spacing w:val="-11"/>
          <w:sz w:val="28"/>
          <w:szCs w:val="28"/>
        </w:rPr>
        <w:t>іту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3"/>
          <w:sz w:val="28"/>
          <w:szCs w:val="28"/>
        </w:rPr>
        <w:t>«царства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2"/>
          <w:sz w:val="28"/>
          <w:szCs w:val="28"/>
        </w:rPr>
        <w:t>тварин»</w:t>
      </w:r>
      <w:r w:rsidRPr="00797F3A">
        <w:rPr>
          <w:rFonts w:ascii="Times New Roman" w:hAnsi="Times New Roman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pacing w:val="-13"/>
          <w:sz w:val="28"/>
          <w:szCs w:val="28"/>
        </w:rPr>
        <w:t>Мовознавство.</w:t>
      </w:r>
      <w:r w:rsidRPr="00797F3A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–</w:t>
      </w:r>
      <w:r w:rsidRPr="00797F3A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2"/>
          <w:sz w:val="28"/>
          <w:szCs w:val="28"/>
        </w:rPr>
        <w:t>2003.</w:t>
      </w:r>
      <w:r w:rsidRPr="00797F3A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6.</w:t>
      </w:r>
      <w:r w:rsidRPr="00797F3A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С.</w:t>
      </w:r>
      <w:r w:rsidRPr="00797F3A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2"/>
          <w:sz w:val="28"/>
          <w:szCs w:val="28"/>
        </w:rPr>
        <w:t>61−68.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pacing w:val="-4"/>
          <w:sz w:val="28"/>
          <w:szCs w:val="28"/>
        </w:rPr>
        <w:t xml:space="preserve">Голубовська І.О. Паремії як відбиття 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ціннісних </w:t>
      </w:r>
      <w:proofErr w:type="gramStart"/>
      <w:r w:rsidRPr="00797F3A">
        <w:rPr>
          <w:rFonts w:ascii="Times New Roman" w:hAnsi="Times New Roman"/>
          <w:spacing w:val="-3"/>
          <w:sz w:val="28"/>
          <w:szCs w:val="28"/>
        </w:rPr>
        <w:t>пр</w:t>
      </w:r>
      <w:proofErr w:type="gramEnd"/>
      <w:r w:rsidRPr="00797F3A">
        <w:rPr>
          <w:rFonts w:ascii="Times New Roman" w:hAnsi="Times New Roman"/>
          <w:spacing w:val="-3"/>
          <w:sz w:val="28"/>
          <w:szCs w:val="28"/>
        </w:rPr>
        <w:t>іоритетів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етнічної</w:t>
      </w:r>
      <w:r w:rsidRPr="00797F3A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спільності</w:t>
      </w:r>
      <w:r w:rsidRPr="00797F3A">
        <w:rPr>
          <w:rFonts w:ascii="Times New Roman" w:hAnsi="Times New Roman"/>
          <w:spacing w:val="29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w w:val="95"/>
          <w:sz w:val="28"/>
          <w:szCs w:val="28"/>
        </w:rPr>
        <w:t>Мовознавство.</w:t>
      </w:r>
      <w:r w:rsidRPr="00797F3A">
        <w:rPr>
          <w:rFonts w:ascii="Times New Roman" w:hAnsi="Times New Roman"/>
          <w:w w:val="95"/>
          <w:sz w:val="28"/>
          <w:szCs w:val="28"/>
        </w:rPr>
        <w:t xml:space="preserve"> 2004. № 2–3. С. 66–74.</w:t>
      </w:r>
      <w:r w:rsidRPr="00797F3A">
        <w:rPr>
          <w:rFonts w:ascii="Times New Roman" w:hAnsi="Times New Roman"/>
          <w:spacing w:val="1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Гончаренко</w:t>
      </w:r>
      <w:r w:rsidRPr="00797F3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В.Г.</w:t>
      </w:r>
      <w:r w:rsidRPr="00797F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Значення</w:t>
      </w:r>
      <w:r w:rsidRPr="00797F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sz w:val="28"/>
          <w:szCs w:val="28"/>
        </w:rPr>
        <w:t>вчення</w:t>
      </w:r>
      <w:r w:rsidRPr="00797F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sz w:val="28"/>
          <w:szCs w:val="28"/>
        </w:rPr>
        <w:t>О.О.</w:t>
      </w:r>
      <w:r w:rsidRPr="00797F3A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sz w:val="28"/>
          <w:szCs w:val="28"/>
        </w:rPr>
        <w:t>Потебні</w:t>
      </w:r>
      <w:r w:rsidRPr="00797F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sz w:val="28"/>
          <w:szCs w:val="28"/>
        </w:rPr>
        <w:t>про</w:t>
      </w:r>
      <w:r w:rsidRPr="00797F3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sz w:val="28"/>
          <w:szCs w:val="28"/>
        </w:rPr>
        <w:t>народні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прислі</w:t>
      </w:r>
      <w:proofErr w:type="gramStart"/>
      <w:r w:rsidRPr="00797F3A">
        <w:rPr>
          <w:rFonts w:ascii="Times New Roman" w:hAnsi="Times New Roman"/>
          <w:spacing w:val="-7"/>
          <w:sz w:val="28"/>
          <w:szCs w:val="28"/>
        </w:rPr>
        <w:t>в</w:t>
      </w:r>
      <w:proofErr w:type="gramEnd"/>
      <w:r w:rsidRPr="00797F3A">
        <w:rPr>
          <w:rFonts w:ascii="Times New Roman" w:hAnsi="Times New Roman"/>
          <w:spacing w:val="-7"/>
          <w:sz w:val="28"/>
          <w:szCs w:val="28"/>
        </w:rPr>
        <w:t>’</w:t>
      </w:r>
      <w:proofErr w:type="gramStart"/>
      <w:r w:rsidRPr="00797F3A">
        <w:rPr>
          <w:rFonts w:ascii="Times New Roman" w:hAnsi="Times New Roman"/>
          <w:spacing w:val="-7"/>
          <w:sz w:val="28"/>
          <w:szCs w:val="28"/>
        </w:rPr>
        <w:t>я</w:t>
      </w:r>
      <w:proofErr w:type="gramEnd"/>
      <w:r w:rsidRPr="00797F3A">
        <w:rPr>
          <w:rFonts w:ascii="Times New Roman" w:hAnsi="Times New Roman"/>
          <w:spacing w:val="-7"/>
          <w:sz w:val="28"/>
          <w:szCs w:val="28"/>
        </w:rPr>
        <w:t xml:space="preserve">, приказки, крилаті слова і символи </w:t>
      </w:r>
      <w:r w:rsidRPr="00797F3A">
        <w:rPr>
          <w:rFonts w:ascii="Times New Roman" w:hAnsi="Times New Roman"/>
          <w:spacing w:val="-6"/>
          <w:sz w:val="28"/>
          <w:szCs w:val="28"/>
        </w:rPr>
        <w:t xml:space="preserve">для вивчення мови художнього твору. </w:t>
      </w:r>
      <w:r w:rsidRPr="00797F3A">
        <w:rPr>
          <w:rFonts w:ascii="Times New Roman" w:hAnsi="Times New Roman"/>
          <w:i/>
          <w:sz w:val="28"/>
          <w:szCs w:val="28"/>
        </w:rPr>
        <w:t>Творча</w:t>
      </w:r>
      <w:r w:rsidRPr="00797F3A">
        <w:rPr>
          <w:rFonts w:ascii="Times New Roman" w:hAnsi="Times New Roman"/>
          <w:i/>
          <w:spacing w:val="5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спадщина</w:t>
      </w:r>
      <w:r w:rsidRPr="00797F3A">
        <w:rPr>
          <w:rFonts w:ascii="Times New Roman" w:hAnsi="Times New Roman"/>
          <w:i/>
          <w:spacing w:val="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О.О.</w:t>
      </w:r>
      <w:r w:rsidRPr="00797F3A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Потебні</w:t>
      </w:r>
      <w:r w:rsidRPr="00797F3A">
        <w:rPr>
          <w:rFonts w:ascii="Times New Roman" w:hAnsi="Times New Roman"/>
          <w:i/>
          <w:spacing w:val="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й</w:t>
      </w:r>
      <w:r w:rsidRPr="00797F3A">
        <w:rPr>
          <w:rFonts w:ascii="Times New Roman" w:hAnsi="Times New Roman"/>
          <w:i/>
          <w:spacing w:val="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сучасні</w:t>
      </w:r>
      <w:r w:rsidRPr="00797F3A">
        <w:rPr>
          <w:rFonts w:ascii="Times New Roman" w:hAnsi="Times New Roman"/>
          <w:i/>
          <w:spacing w:val="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філологічні</w:t>
      </w:r>
      <w:r w:rsidRPr="00797F3A">
        <w:rPr>
          <w:rFonts w:ascii="Times New Roman" w:hAnsi="Times New Roman"/>
          <w:i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8"/>
          <w:sz w:val="28"/>
          <w:szCs w:val="28"/>
        </w:rPr>
        <w:t>науки</w:t>
      </w:r>
      <w:r w:rsidRPr="00797F3A">
        <w:rPr>
          <w:rFonts w:ascii="Times New Roman" w:hAnsi="Times New Roman"/>
          <w:spacing w:val="-8"/>
          <w:sz w:val="28"/>
          <w:szCs w:val="28"/>
        </w:rPr>
        <w:t>.</w:t>
      </w:r>
      <w:r w:rsidRPr="00797F3A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Х.,</w:t>
      </w:r>
      <w:r w:rsidRPr="00797F3A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1985.</w:t>
      </w:r>
      <w:r w:rsidRPr="00797F3A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С.</w:t>
      </w:r>
      <w:r w:rsidRPr="00797F3A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212–213.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Давидюк</w:t>
      </w:r>
      <w:r w:rsidRPr="00797F3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В.Ф.</w:t>
      </w:r>
      <w:r w:rsidRPr="00797F3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Первісна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міфологія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українського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фольклору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монографія.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Луцьк</w:t>
      </w:r>
      <w:r w:rsidRPr="00797F3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Книга,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2007.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320</w:t>
      </w:r>
      <w:r w:rsidRPr="00797F3A"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с</w:t>
      </w:r>
      <w:proofErr w:type="gramEnd"/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pacing w:val="-5"/>
          <w:w w:val="95"/>
          <w:sz w:val="28"/>
          <w:szCs w:val="28"/>
        </w:rPr>
        <w:t>Дзендзелівський</w:t>
      </w:r>
      <w:r w:rsidRPr="00797F3A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>Й.О.</w:t>
      </w:r>
      <w:r w:rsidRPr="00797F3A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>Українські</w:t>
      </w:r>
      <w:r w:rsidRPr="00797F3A">
        <w:rPr>
          <w:rFonts w:ascii="Times New Roman" w:hAnsi="Times New Roman"/>
          <w:spacing w:val="-15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>народні</w:t>
      </w:r>
      <w:r w:rsidRPr="00797F3A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>назви</w:t>
      </w:r>
      <w:r w:rsidRPr="00797F3A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>гідрорельєфу</w:t>
      </w:r>
      <w:r w:rsidRPr="00797F3A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>:</w:t>
      </w:r>
      <w:r w:rsidRPr="00797F3A">
        <w:rPr>
          <w:rFonts w:ascii="Times New Roman" w:hAnsi="Times New Roman"/>
          <w:spacing w:val="-3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відгалуження</w:t>
      </w:r>
      <w:r w:rsidRPr="00797F3A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pacing w:val="-8"/>
          <w:sz w:val="28"/>
          <w:szCs w:val="28"/>
        </w:rPr>
        <w:t>р</w:t>
      </w:r>
      <w:proofErr w:type="gramEnd"/>
      <w:r w:rsidRPr="00797F3A">
        <w:rPr>
          <w:rFonts w:ascii="Times New Roman" w:hAnsi="Times New Roman"/>
          <w:spacing w:val="-8"/>
          <w:sz w:val="28"/>
          <w:szCs w:val="28"/>
        </w:rPr>
        <w:t>ічки,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рукави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річки,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затоки</w:t>
      </w:r>
      <w:r w:rsidRPr="00797F3A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Pr="00797F3A">
        <w:rPr>
          <w:rFonts w:ascii="Times New Roman" w:hAnsi="Times New Roman"/>
          <w:i/>
          <w:spacing w:val="-8"/>
          <w:sz w:val="28"/>
          <w:szCs w:val="28"/>
        </w:rPr>
        <w:t>Досл</w:t>
      </w:r>
      <w:proofErr w:type="gramEnd"/>
      <w:r w:rsidRPr="00797F3A">
        <w:rPr>
          <w:rFonts w:ascii="Times New Roman" w:hAnsi="Times New Roman"/>
          <w:i/>
          <w:spacing w:val="-8"/>
          <w:sz w:val="28"/>
          <w:szCs w:val="28"/>
        </w:rPr>
        <w:t>ідження</w:t>
      </w:r>
      <w:r w:rsidRPr="00797F3A">
        <w:rPr>
          <w:rFonts w:ascii="Times New Roman" w:hAnsi="Times New Roman"/>
          <w:i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w w:val="95"/>
          <w:sz w:val="28"/>
          <w:szCs w:val="28"/>
        </w:rPr>
        <w:t>лексики</w:t>
      </w:r>
      <w:r w:rsidRPr="00797F3A">
        <w:rPr>
          <w:rFonts w:ascii="Times New Roman" w:hAnsi="Times New Roman"/>
          <w:i/>
          <w:spacing w:val="-3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w w:val="95"/>
          <w:sz w:val="28"/>
          <w:szCs w:val="28"/>
        </w:rPr>
        <w:t>і</w:t>
      </w:r>
      <w:r w:rsidRPr="00797F3A">
        <w:rPr>
          <w:rFonts w:ascii="Times New Roman" w:hAnsi="Times New Roman"/>
          <w:i/>
          <w:spacing w:val="-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w w:val="95"/>
          <w:sz w:val="28"/>
          <w:szCs w:val="28"/>
        </w:rPr>
        <w:t>фразеології</w:t>
      </w:r>
      <w:r w:rsidRPr="00797F3A">
        <w:rPr>
          <w:rFonts w:ascii="Times New Roman" w:hAnsi="Times New Roman"/>
          <w:i/>
          <w:spacing w:val="-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w w:val="95"/>
          <w:sz w:val="28"/>
          <w:szCs w:val="28"/>
        </w:rPr>
        <w:t>говорів</w:t>
      </w:r>
      <w:r w:rsidRPr="00797F3A">
        <w:rPr>
          <w:rFonts w:ascii="Times New Roman" w:hAnsi="Times New Roman"/>
          <w:i/>
          <w:spacing w:val="-1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w w:val="95"/>
          <w:sz w:val="28"/>
          <w:szCs w:val="28"/>
        </w:rPr>
        <w:t>Українських</w:t>
      </w:r>
      <w:r w:rsidRPr="00797F3A">
        <w:rPr>
          <w:rFonts w:ascii="Times New Roman" w:hAnsi="Times New Roman"/>
          <w:i/>
          <w:spacing w:val="-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w w:val="95"/>
          <w:sz w:val="28"/>
          <w:szCs w:val="28"/>
        </w:rPr>
        <w:t>Карпат.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Ужгород,</w:t>
      </w:r>
      <w:r w:rsidRPr="00797F3A">
        <w:rPr>
          <w:rFonts w:ascii="Times New Roman" w:hAnsi="Times New Roman"/>
          <w:spacing w:val="-3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1982.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С.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3–53.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Дей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О.І.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З</w:t>
      </w:r>
      <w:proofErr w:type="gramEnd"/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фольклористичної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спадщини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Івана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Франка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недрукована</w:t>
      </w:r>
      <w:r w:rsidRPr="00797F3A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передмова</w:t>
      </w:r>
      <w:r w:rsidRPr="00797F3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до</w:t>
      </w:r>
      <w:r w:rsidRPr="00797F3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збірки</w:t>
      </w:r>
      <w:r w:rsidRPr="00797F3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прислів’їв</w:t>
      </w:r>
      <w:r w:rsidRPr="00797F3A">
        <w:rPr>
          <w:rFonts w:ascii="Times New Roman" w:hAnsi="Times New Roman"/>
          <w:spacing w:val="13"/>
          <w:sz w:val="28"/>
          <w:szCs w:val="28"/>
        </w:rPr>
        <w:t>.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Народна</w:t>
      </w:r>
      <w:r w:rsidRPr="00797F3A">
        <w:rPr>
          <w:rFonts w:ascii="Times New Roman" w:hAnsi="Times New Roman"/>
          <w:i/>
          <w:spacing w:val="16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творчість</w:t>
      </w:r>
      <w:r w:rsidRPr="00797F3A">
        <w:rPr>
          <w:rFonts w:ascii="Times New Roman" w:hAnsi="Times New Roman"/>
          <w:i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та</w:t>
      </w:r>
      <w:r w:rsidRPr="00797F3A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етнографія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К., 1963.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№2.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 94–96.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Денисюк Н. Чом</w:t>
      </w:r>
      <w:r w:rsidRPr="00797F3A">
        <w:rPr>
          <w:rFonts w:ascii="Times New Roman" w:hAnsi="Times New Roman"/>
          <w:sz w:val="28"/>
          <w:szCs w:val="28"/>
        </w:rPr>
        <w:t xml:space="preserve">у зникла Трипільська культура? </w:t>
      </w:r>
      <w:r w:rsidRPr="00797F3A">
        <w:rPr>
          <w:rFonts w:ascii="Times New Roman" w:eastAsia="Times New Roman" w:hAnsi="Times New Roman"/>
          <w:sz w:val="28"/>
          <w:szCs w:val="28"/>
        </w:rPr>
        <w:t>Київ: Слово, 2021.</w:t>
      </w:r>
      <w:r w:rsidRPr="00797F3A">
        <w:rPr>
          <w:rFonts w:ascii="Times New Roman" w:hAnsi="Times New Roman"/>
          <w:sz w:val="28"/>
          <w:szCs w:val="28"/>
        </w:rPr>
        <w:t xml:space="preserve"> 25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ДСТУ 8302:2015 Національний стандарт України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І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н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формація та документація. Бібліографічне посилання. 2016. 16 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pacing w:val="-6"/>
          <w:sz w:val="28"/>
          <w:szCs w:val="28"/>
        </w:rPr>
        <w:t xml:space="preserve">Дуденко О.В. Номінативна та комунікативна </w:t>
      </w:r>
      <w:r w:rsidRPr="00797F3A">
        <w:rPr>
          <w:rFonts w:ascii="Times New Roman" w:hAnsi="Times New Roman"/>
          <w:spacing w:val="-5"/>
          <w:sz w:val="28"/>
          <w:szCs w:val="28"/>
        </w:rPr>
        <w:t>природа українських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w w:val="95"/>
          <w:sz w:val="28"/>
          <w:szCs w:val="28"/>
        </w:rPr>
        <w:t>паремій</w:t>
      </w:r>
      <w:r w:rsidRPr="00797F3A">
        <w:rPr>
          <w:rFonts w:ascii="Times New Roman" w:hAnsi="Times New Roman"/>
          <w:spacing w:val="-11"/>
          <w:w w:val="95"/>
          <w:sz w:val="28"/>
          <w:szCs w:val="28"/>
        </w:rPr>
        <w:t xml:space="preserve">: дисертація. </w:t>
      </w:r>
      <w:r w:rsidRPr="00797F3A">
        <w:rPr>
          <w:rFonts w:ascii="Times New Roman" w:hAnsi="Times New Roman"/>
          <w:w w:val="95"/>
          <w:sz w:val="28"/>
          <w:szCs w:val="28"/>
        </w:rPr>
        <w:t>Умань,</w:t>
      </w:r>
      <w:r w:rsidRPr="00797F3A">
        <w:rPr>
          <w:rFonts w:ascii="Times New Roman" w:hAnsi="Times New Roman"/>
          <w:spacing w:val="-10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2002.</w:t>
      </w:r>
      <w:r w:rsidRPr="00797F3A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220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w w:val="95"/>
          <w:sz w:val="28"/>
          <w:szCs w:val="28"/>
        </w:rPr>
        <w:t>с</w:t>
      </w:r>
      <w:proofErr w:type="gramEnd"/>
      <w:r w:rsidRPr="00797F3A">
        <w:rPr>
          <w:rFonts w:ascii="Times New Roman" w:hAnsi="Times New Roman"/>
          <w:w w:val="95"/>
          <w:sz w:val="28"/>
          <w:szCs w:val="28"/>
        </w:rPr>
        <w:t>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pacing w:val="-1"/>
          <w:sz w:val="28"/>
          <w:szCs w:val="28"/>
        </w:rPr>
        <w:t xml:space="preserve">Єрмоленко С.С. Мова </w:t>
      </w:r>
      <w:proofErr w:type="gramStart"/>
      <w:r w:rsidRPr="00797F3A">
        <w:rPr>
          <w:rFonts w:ascii="Times New Roman" w:hAnsi="Times New Roman"/>
          <w:spacing w:val="-1"/>
          <w:sz w:val="28"/>
          <w:szCs w:val="28"/>
        </w:rPr>
        <w:t>в</w:t>
      </w:r>
      <w:proofErr w:type="gramEnd"/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pacing w:val="-1"/>
          <w:sz w:val="28"/>
          <w:szCs w:val="28"/>
        </w:rPr>
        <w:t>культур</w:t>
      </w:r>
      <w:proofErr w:type="gramEnd"/>
      <w:r w:rsidRPr="00797F3A">
        <w:rPr>
          <w:rFonts w:ascii="Times New Roman" w:hAnsi="Times New Roman"/>
          <w:spacing w:val="-1"/>
          <w:sz w:val="28"/>
          <w:szCs w:val="28"/>
        </w:rPr>
        <w:t xml:space="preserve">і </w:t>
      </w:r>
      <w:r w:rsidRPr="00797F3A">
        <w:rPr>
          <w:rFonts w:ascii="Times New Roman" w:hAnsi="Times New Roman"/>
          <w:sz w:val="28"/>
          <w:szCs w:val="28"/>
        </w:rPr>
        <w:t xml:space="preserve">народу (план-проспект). </w:t>
      </w:r>
      <w:r w:rsidRPr="00797F3A">
        <w:rPr>
          <w:rFonts w:ascii="Times New Roman" w:hAnsi="Times New Roman"/>
          <w:i/>
          <w:sz w:val="28"/>
          <w:szCs w:val="28"/>
        </w:rPr>
        <w:t>Мовознавство</w:t>
      </w:r>
      <w:r w:rsidRPr="00797F3A">
        <w:rPr>
          <w:rFonts w:ascii="Times New Roman" w:hAnsi="Times New Roman"/>
          <w:sz w:val="28"/>
          <w:szCs w:val="28"/>
        </w:rPr>
        <w:t>. 1998.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4–5. С. 3–17.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lastRenderedPageBreak/>
        <w:t>Єрмоленко</w:t>
      </w:r>
      <w:r w:rsidRPr="00797F3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С.Я.</w:t>
      </w:r>
      <w:r w:rsidRPr="00797F3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Нариси</w:t>
      </w:r>
      <w:r w:rsidRPr="00797F3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</w:t>
      </w:r>
      <w:r w:rsidRPr="00797F3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української</w:t>
      </w:r>
      <w:r w:rsidRPr="00797F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словесності</w:t>
      </w:r>
      <w:r w:rsidRPr="00797F3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(</w:t>
      </w:r>
      <w:proofErr w:type="gramStart"/>
      <w:r w:rsidRPr="00797F3A">
        <w:rPr>
          <w:rFonts w:ascii="Times New Roman" w:hAnsi="Times New Roman"/>
          <w:spacing w:val="-5"/>
          <w:sz w:val="28"/>
          <w:szCs w:val="28"/>
        </w:rPr>
        <w:t>стил</w:t>
      </w:r>
      <w:proofErr w:type="gramEnd"/>
      <w:r w:rsidRPr="00797F3A">
        <w:rPr>
          <w:rFonts w:ascii="Times New Roman" w:hAnsi="Times New Roman"/>
          <w:spacing w:val="-5"/>
          <w:sz w:val="28"/>
          <w:szCs w:val="28"/>
        </w:rPr>
        <w:t>істика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та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культура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мови)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. </w:t>
      </w:r>
      <w:r w:rsidRPr="00797F3A">
        <w:rPr>
          <w:rFonts w:ascii="Times New Roman" w:hAnsi="Times New Roman"/>
          <w:spacing w:val="-5"/>
          <w:sz w:val="28"/>
          <w:szCs w:val="28"/>
        </w:rPr>
        <w:t>К.</w:t>
      </w:r>
      <w:proofErr w:type="gramStart"/>
      <w:r w:rsidRPr="00797F3A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Довіра,</w:t>
      </w:r>
      <w:r w:rsidRPr="00797F3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1999.</w:t>
      </w:r>
      <w:r w:rsidRPr="00797F3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416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Жайворонок</w:t>
      </w:r>
      <w:r w:rsidRPr="00797F3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В.В.</w:t>
      </w:r>
      <w:r w:rsidRPr="00797F3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Лексична</w:t>
      </w:r>
      <w:r w:rsidRPr="00797F3A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п</w:t>
      </w:r>
      <w:proofErr w:type="gramEnd"/>
      <w:r w:rsidRPr="00797F3A">
        <w:rPr>
          <w:rFonts w:ascii="Times New Roman" w:hAnsi="Times New Roman"/>
          <w:sz w:val="28"/>
          <w:szCs w:val="28"/>
        </w:rPr>
        <w:t>ідсистема</w:t>
      </w:r>
      <w:r w:rsidRPr="00797F3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мови</w:t>
      </w:r>
      <w:r w:rsidRPr="00797F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</w:t>
      </w:r>
      <w:r w:rsidRPr="00797F3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значення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мовних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одиниць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z w:val="28"/>
          <w:szCs w:val="28"/>
        </w:rPr>
        <w:t>Мовознавство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1999.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6.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32–46.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Жайворонок В.В. Мовні знаки української етнокультури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в антропоцентричному висвітленні. </w:t>
      </w:r>
      <w:r w:rsidRPr="00797F3A">
        <w:rPr>
          <w:rFonts w:ascii="Times New Roman" w:hAnsi="Times New Roman"/>
          <w:i/>
          <w:sz w:val="28"/>
          <w:szCs w:val="28"/>
        </w:rPr>
        <w:t>Мовознавство.</w:t>
      </w:r>
      <w:r w:rsidRPr="00797F3A">
        <w:rPr>
          <w:rFonts w:ascii="Times New Roman" w:hAnsi="Times New Roman"/>
          <w:sz w:val="28"/>
          <w:szCs w:val="28"/>
        </w:rPr>
        <w:t xml:space="preserve"> 2012.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2.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58–64.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pacing w:val="-8"/>
          <w:sz w:val="28"/>
          <w:szCs w:val="28"/>
        </w:rPr>
      </w:pPr>
      <w:r w:rsidRPr="00797F3A">
        <w:rPr>
          <w:rFonts w:ascii="Times New Roman" w:hAnsi="Times New Roman"/>
          <w:spacing w:val="-6"/>
          <w:w w:val="95"/>
          <w:sz w:val="28"/>
          <w:szCs w:val="28"/>
        </w:rPr>
        <w:t>Живіцька</w:t>
      </w:r>
      <w:r w:rsidRPr="00797F3A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>І.А.</w:t>
      </w:r>
      <w:r w:rsidRPr="00797F3A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>Паремії</w:t>
      </w:r>
      <w:r w:rsidRPr="00797F3A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>на</w:t>
      </w:r>
      <w:r w:rsidRPr="00797F3A">
        <w:rPr>
          <w:rFonts w:ascii="Times New Roman" w:hAnsi="Times New Roman"/>
          <w:spacing w:val="-21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>означення</w:t>
      </w:r>
      <w:r w:rsidRPr="00797F3A">
        <w:rPr>
          <w:rFonts w:ascii="Times New Roman" w:hAnsi="Times New Roman"/>
          <w:spacing w:val="-2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>рис</w:t>
      </w:r>
      <w:r w:rsidRPr="00797F3A">
        <w:rPr>
          <w:rFonts w:ascii="Times New Roman" w:hAnsi="Times New Roman"/>
          <w:spacing w:val="-18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>характеру</w:t>
      </w:r>
      <w:r w:rsidRPr="00797F3A">
        <w:rPr>
          <w:rFonts w:ascii="Times New Roman" w:hAnsi="Times New Roman"/>
          <w:spacing w:val="-2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>людини</w:t>
      </w:r>
      <w:r w:rsidRPr="00797F3A">
        <w:rPr>
          <w:rFonts w:ascii="Times New Roman" w:hAnsi="Times New Roman"/>
          <w:spacing w:val="-20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>в</w:t>
      </w:r>
      <w:r w:rsidRPr="00797F3A">
        <w:rPr>
          <w:rFonts w:ascii="Times New Roman" w:hAnsi="Times New Roman"/>
          <w:spacing w:val="-19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>українській</w:t>
      </w:r>
      <w:r w:rsidRPr="00797F3A">
        <w:rPr>
          <w:rFonts w:ascii="Times New Roman" w:hAnsi="Times New Roman"/>
          <w:spacing w:val="-5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0"/>
          <w:sz w:val="28"/>
          <w:szCs w:val="28"/>
        </w:rPr>
        <w:t>мові</w:t>
      </w:r>
      <w:r w:rsidRPr="00797F3A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1"/>
          <w:sz w:val="28"/>
          <w:szCs w:val="28"/>
        </w:rPr>
        <w:t>дисертація</w:t>
      </w:r>
      <w:r w:rsidRPr="00797F3A">
        <w:rPr>
          <w:rFonts w:ascii="Times New Roman" w:hAnsi="Times New Roman"/>
          <w:spacing w:val="-12"/>
          <w:sz w:val="28"/>
          <w:szCs w:val="28"/>
        </w:rPr>
        <w:t>.</w:t>
      </w:r>
      <w:r w:rsidRPr="00797F3A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2"/>
          <w:sz w:val="28"/>
          <w:szCs w:val="28"/>
        </w:rPr>
        <w:t>Кривий</w:t>
      </w:r>
      <w:r w:rsidRPr="00797F3A">
        <w:rPr>
          <w:rFonts w:ascii="Times New Roman" w:hAnsi="Times New Roman"/>
          <w:spacing w:val="-30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pacing w:val="-10"/>
          <w:sz w:val="28"/>
          <w:szCs w:val="28"/>
        </w:rPr>
        <w:t>Р</w:t>
      </w:r>
      <w:proofErr w:type="gramEnd"/>
      <w:r w:rsidRPr="00797F3A">
        <w:rPr>
          <w:rFonts w:ascii="Times New Roman" w:hAnsi="Times New Roman"/>
          <w:spacing w:val="-10"/>
          <w:sz w:val="28"/>
          <w:szCs w:val="28"/>
        </w:rPr>
        <w:t>іг,</w:t>
      </w:r>
      <w:r w:rsidRPr="00797F3A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1"/>
          <w:sz w:val="28"/>
          <w:szCs w:val="28"/>
        </w:rPr>
        <w:t>2013.</w:t>
      </w:r>
      <w:r w:rsidRPr="00797F3A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200</w:t>
      </w:r>
      <w:r w:rsidRPr="00797F3A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pacing w:val="-8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Ж</w:t>
      </w:r>
      <w:r w:rsidRPr="00797F3A">
        <w:rPr>
          <w:rFonts w:ascii="Times New Roman" w:hAnsi="Times New Roman"/>
          <w:sz w:val="28"/>
          <w:szCs w:val="28"/>
        </w:rPr>
        <w:t>овтобрюх М.</w:t>
      </w:r>
      <w:r w:rsidRPr="00797F3A">
        <w:rPr>
          <w:rFonts w:ascii="Times New Roman" w:eastAsia="Times New Roman" w:hAnsi="Times New Roman"/>
          <w:sz w:val="28"/>
          <w:szCs w:val="28"/>
        </w:rPr>
        <w:t>А. Слово мовлене (Українська літературна мова). Київ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Знання, 2017. 46 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pacing w:val="-6"/>
          <w:sz w:val="28"/>
          <w:szCs w:val="28"/>
        </w:rPr>
        <w:t>Загнітко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А.П.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Сучасні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 типології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концептів</w:t>
      </w:r>
      <w:proofErr w:type="gramStart"/>
      <w:r w:rsidRPr="00797F3A">
        <w:rPr>
          <w:rFonts w:ascii="Times New Roman" w:hAnsi="Times New Roman"/>
          <w:spacing w:val="-5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когнітивний,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w w:val="95"/>
          <w:sz w:val="28"/>
          <w:szCs w:val="28"/>
        </w:rPr>
        <w:t xml:space="preserve">лінгвокультурологічний, прагматичний аспекти. </w:t>
      </w:r>
      <w:r w:rsidRPr="00797F3A">
        <w:rPr>
          <w:rFonts w:ascii="Times New Roman" w:hAnsi="Times New Roman"/>
          <w:i/>
          <w:spacing w:val="-4"/>
          <w:w w:val="95"/>
          <w:sz w:val="28"/>
          <w:szCs w:val="28"/>
        </w:rPr>
        <w:t>Лінгвістичні студії</w:t>
      </w:r>
      <w:r w:rsidRPr="00797F3A">
        <w:rPr>
          <w:rFonts w:ascii="Times New Roman" w:hAnsi="Times New Roman"/>
          <w:spacing w:val="-4"/>
          <w:w w:val="95"/>
          <w:sz w:val="28"/>
          <w:szCs w:val="28"/>
        </w:rPr>
        <w:t>. Вип. 11</w:t>
      </w:r>
      <w:r w:rsidRPr="00797F3A">
        <w:rPr>
          <w:rFonts w:ascii="Times New Roman" w:hAnsi="Times New Roman"/>
          <w:spacing w:val="-3"/>
          <w:w w:val="95"/>
          <w:sz w:val="28"/>
          <w:szCs w:val="28"/>
        </w:rPr>
        <w:t>. Донецьк</w:t>
      </w:r>
      <w:proofErr w:type="gramStart"/>
      <w:r w:rsidRPr="00797F3A">
        <w:rPr>
          <w:rFonts w:ascii="Times New Roman" w:hAnsi="Times New Roman"/>
          <w:spacing w:val="-3"/>
          <w:w w:val="95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pacing w:val="-3"/>
          <w:w w:val="95"/>
          <w:sz w:val="28"/>
          <w:szCs w:val="28"/>
        </w:rPr>
        <w:t xml:space="preserve"> ДонНУ,</w:t>
      </w:r>
      <w:r w:rsidRPr="00797F3A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2010.</w:t>
      </w:r>
      <w:r w:rsidRPr="00797F3A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33–46.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Іларіон, митрополит (Огієнко І.І.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97F3A">
        <w:rPr>
          <w:rFonts w:ascii="Times New Roman" w:hAnsi="Times New Roman"/>
          <w:sz w:val="28"/>
          <w:szCs w:val="28"/>
        </w:rPr>
        <w:t>. Дохристиянські вірування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українського народу : Історично-релігійна монографія. К. :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АТ</w:t>
      </w:r>
      <w:r w:rsidRPr="00797F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«Обереги», 1991.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424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Істор</w:t>
      </w:r>
      <w:r w:rsidRPr="00797F3A">
        <w:rPr>
          <w:rFonts w:ascii="Times New Roman" w:hAnsi="Times New Roman"/>
          <w:sz w:val="28"/>
          <w:szCs w:val="28"/>
        </w:rPr>
        <w:t>ія українського правопису XVI–</w:t>
      </w:r>
      <w:r w:rsidRPr="00797F3A">
        <w:rPr>
          <w:rFonts w:ascii="Times New Roman" w:eastAsia="Times New Roman" w:hAnsi="Times New Roman"/>
          <w:sz w:val="28"/>
          <w:szCs w:val="28"/>
        </w:rPr>
        <w:t>XX століття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хрестоматія. Київ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 Наукова думка, 2021. 582 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pacing w:val="-1"/>
          <w:w w:val="95"/>
          <w:sz w:val="28"/>
          <w:szCs w:val="28"/>
        </w:rPr>
      </w:pPr>
      <w:r w:rsidRPr="00797F3A">
        <w:rPr>
          <w:rFonts w:ascii="Times New Roman" w:hAnsi="Times New Roman"/>
          <w:spacing w:val="-3"/>
          <w:sz w:val="28"/>
          <w:szCs w:val="28"/>
        </w:rPr>
        <w:t xml:space="preserve">Калашник В.С. Українська </w:t>
      </w:r>
      <w:r w:rsidRPr="00797F3A">
        <w:rPr>
          <w:rFonts w:ascii="Times New Roman" w:hAnsi="Times New Roman"/>
          <w:spacing w:val="-2"/>
          <w:sz w:val="28"/>
          <w:szCs w:val="28"/>
        </w:rPr>
        <w:t>поетична афористика як джерело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естетичного</w:t>
      </w:r>
      <w:r w:rsidRPr="00797F3A">
        <w:rPr>
          <w:rFonts w:ascii="Times New Roman" w:hAnsi="Times New Roman"/>
          <w:spacing w:val="-7"/>
          <w:sz w:val="28"/>
          <w:szCs w:val="28"/>
        </w:rPr>
        <w:t xml:space="preserve"> сприймання</w:t>
      </w:r>
      <w:r w:rsidRPr="00797F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основних</w:t>
      </w:r>
      <w:r w:rsidRPr="00797F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життєвих</w:t>
      </w:r>
      <w:r w:rsidRPr="00797F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цінностей</w:t>
      </w:r>
      <w:r w:rsidRPr="00797F3A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pacing w:val="-3"/>
          <w:sz w:val="28"/>
          <w:szCs w:val="28"/>
        </w:rPr>
        <w:t xml:space="preserve">Українська духовна культура </w:t>
      </w:r>
      <w:proofErr w:type="gramStart"/>
      <w:r w:rsidRPr="00797F3A">
        <w:rPr>
          <w:rFonts w:ascii="Times New Roman" w:hAnsi="Times New Roman"/>
          <w:i/>
          <w:spacing w:val="-3"/>
          <w:sz w:val="28"/>
          <w:szCs w:val="28"/>
        </w:rPr>
        <w:t>в</w:t>
      </w:r>
      <w:proofErr w:type="gramEnd"/>
      <w:r w:rsidRPr="00797F3A">
        <w:rPr>
          <w:rFonts w:ascii="Times New Roman" w:hAnsi="Times New Roman"/>
          <w:i/>
          <w:spacing w:val="-3"/>
          <w:sz w:val="28"/>
          <w:szCs w:val="28"/>
        </w:rPr>
        <w:t xml:space="preserve"> системі національної освіти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797F3A">
        <w:rPr>
          <w:rFonts w:ascii="Times New Roman" w:hAnsi="Times New Roman"/>
          <w:spacing w:val="-2"/>
          <w:w w:val="95"/>
          <w:sz w:val="28"/>
          <w:szCs w:val="28"/>
        </w:rPr>
        <w:t>Х.</w:t>
      </w:r>
      <w:proofErr w:type="gramStart"/>
      <w:r w:rsidRPr="00797F3A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"/>
          <w:w w:val="95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"/>
          <w:w w:val="95"/>
          <w:sz w:val="28"/>
          <w:szCs w:val="28"/>
        </w:rPr>
        <w:t>ХДУ,</w:t>
      </w:r>
      <w:r w:rsidRPr="00797F3A">
        <w:rPr>
          <w:rFonts w:ascii="Times New Roman" w:hAnsi="Times New Roman"/>
          <w:spacing w:val="-14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"/>
          <w:w w:val="95"/>
          <w:sz w:val="28"/>
          <w:szCs w:val="28"/>
        </w:rPr>
        <w:t>1995.</w:t>
      </w:r>
      <w:r w:rsidRPr="00797F3A">
        <w:rPr>
          <w:rFonts w:ascii="Times New Roman" w:hAnsi="Times New Roman"/>
          <w:spacing w:val="-13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w w:val="95"/>
          <w:sz w:val="28"/>
          <w:szCs w:val="28"/>
        </w:rPr>
        <w:t>С.</w:t>
      </w:r>
      <w:r w:rsidRPr="00797F3A">
        <w:rPr>
          <w:rFonts w:ascii="Times New Roman" w:hAnsi="Times New Roman"/>
          <w:spacing w:val="-16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w w:val="95"/>
          <w:sz w:val="28"/>
          <w:szCs w:val="28"/>
        </w:rPr>
        <w:t>31–33.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spacing w:val="-1"/>
          <w:w w:val="95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Кобилюх В.</w:t>
      </w:r>
      <w:r w:rsidRPr="00797F3A">
        <w:rPr>
          <w:rFonts w:ascii="Times New Roman" w:eastAsia="Times New Roman" w:hAnsi="Times New Roman"/>
          <w:sz w:val="28"/>
          <w:szCs w:val="28"/>
        </w:rPr>
        <w:t>О. Праукраїна і Санскрит. 2-ге вид., зі зм. і доп. Тернопіль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Мандрівець, 2018. 512 с.</w:t>
      </w:r>
    </w:p>
    <w:p w:rsidR="00D41FEE" w:rsidRPr="00797F3A" w:rsidRDefault="00D41FEE" w:rsidP="00D41FEE">
      <w:pPr>
        <w:pStyle w:val="a4"/>
        <w:spacing w:line="360" w:lineRule="auto"/>
        <w:ind w:firstLine="284"/>
        <w:rPr>
          <w:rFonts w:ascii="Times New Roman" w:hAnsi="Times New Roman"/>
          <w:sz w:val="28"/>
          <w:szCs w:val="28"/>
        </w:rPr>
      </w:pP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 xml:space="preserve">Коваль А.П. Знайомі незнайомці. Походження </w:t>
      </w:r>
      <w:proofErr w:type="gramStart"/>
      <w:r w:rsidRPr="00797F3A">
        <w:rPr>
          <w:rFonts w:ascii="Times New Roman" w:hAnsi="Times New Roman"/>
          <w:sz w:val="28"/>
          <w:szCs w:val="28"/>
        </w:rPr>
        <w:t>назв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поселень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України.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К.</w:t>
      </w:r>
      <w:proofErr w:type="gramStart"/>
      <w:r w:rsidRPr="00797F3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Либідь, 2001.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D41FEE" w:rsidRPr="00797F3A" w:rsidRDefault="00D41FEE" w:rsidP="00D41FEE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301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Колоїз</w:t>
      </w:r>
      <w:r w:rsidRPr="00797F3A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Ж.В.</w:t>
      </w:r>
      <w:r w:rsidRPr="00797F3A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Національний</w:t>
      </w:r>
      <w:r w:rsidRPr="00797F3A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колорит</w:t>
      </w:r>
      <w:r w:rsidRPr="00797F3A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мовних</w:t>
      </w:r>
      <w:r w:rsidRPr="00797F3A">
        <w:rPr>
          <w:rFonts w:ascii="Times New Roman" w:hAnsi="Times New Roman"/>
          <w:spacing w:val="8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зворотів</w:t>
      </w:r>
      <w:proofErr w:type="gramStart"/>
      <w:r w:rsidRPr="00797F3A">
        <w:rPr>
          <w:rFonts w:ascii="Times New Roman" w:hAnsi="Times New Roman"/>
          <w:spacing w:val="79"/>
          <w:sz w:val="28"/>
          <w:szCs w:val="28"/>
        </w:rPr>
        <w:t>.</w:t>
      </w:r>
      <w:r w:rsidRPr="00797F3A">
        <w:rPr>
          <w:rFonts w:ascii="Times New Roman" w:hAnsi="Times New Roman"/>
          <w:i/>
          <w:sz w:val="28"/>
          <w:szCs w:val="28"/>
        </w:rPr>
        <w:t>У</w:t>
      </w:r>
      <w:proofErr w:type="gramEnd"/>
      <w:r w:rsidRPr="00797F3A">
        <w:rPr>
          <w:rFonts w:ascii="Times New Roman" w:hAnsi="Times New Roman"/>
          <w:i/>
          <w:sz w:val="28"/>
          <w:szCs w:val="28"/>
        </w:rPr>
        <w:t>країнський смисл.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2008.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16–20.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Кононенко</w:t>
      </w:r>
      <w:r w:rsidRPr="00797F3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</w:t>
      </w:r>
      <w:r w:rsidRPr="00797F3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Концепти</w:t>
      </w:r>
      <w:r w:rsidRPr="00797F3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</w:t>
      </w:r>
      <w:r w:rsidRPr="00797F3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етнолінгвістичному</w:t>
      </w:r>
      <w:r w:rsidRPr="00797F3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аспекті</w:t>
      </w:r>
      <w:r w:rsidRPr="00797F3A">
        <w:rPr>
          <w:rFonts w:ascii="Times New Roman" w:hAnsi="Times New Roman"/>
          <w:spacing w:val="37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pacing w:val="-5"/>
          <w:sz w:val="28"/>
          <w:szCs w:val="28"/>
        </w:rPr>
        <w:t xml:space="preserve">Етнолінгвістичні </w:t>
      </w:r>
      <w:proofErr w:type="gramStart"/>
      <w:r w:rsidRPr="00797F3A">
        <w:rPr>
          <w:rFonts w:ascii="Times New Roman" w:hAnsi="Times New Roman"/>
          <w:i/>
          <w:spacing w:val="-5"/>
          <w:sz w:val="28"/>
          <w:szCs w:val="28"/>
        </w:rPr>
        <w:t>студ</w:t>
      </w:r>
      <w:proofErr w:type="gramEnd"/>
      <w:r w:rsidRPr="00797F3A">
        <w:rPr>
          <w:rFonts w:ascii="Times New Roman" w:hAnsi="Times New Roman"/>
          <w:i/>
          <w:spacing w:val="-5"/>
          <w:sz w:val="28"/>
          <w:szCs w:val="28"/>
        </w:rPr>
        <w:t>ії 1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. </w:t>
      </w:r>
      <w:r w:rsidRPr="00797F3A">
        <w:rPr>
          <w:rFonts w:ascii="Times New Roman" w:hAnsi="Times New Roman"/>
          <w:spacing w:val="-1"/>
          <w:w w:val="95"/>
          <w:sz w:val="28"/>
          <w:szCs w:val="28"/>
        </w:rPr>
        <w:t>Житомир</w:t>
      </w:r>
      <w:proofErr w:type="gramStart"/>
      <w:r w:rsidRPr="00797F3A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w w:val="95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-10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w w:val="95"/>
          <w:sz w:val="28"/>
          <w:szCs w:val="28"/>
        </w:rPr>
        <w:t>Полісся,</w:t>
      </w:r>
      <w:r w:rsidRPr="00797F3A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2006.</w:t>
      </w:r>
      <w:r w:rsidRPr="00797F3A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С.</w:t>
      </w:r>
      <w:r w:rsidRPr="00797F3A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48–55.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lastRenderedPageBreak/>
        <w:t>Кононенко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В.І.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Національно-мовна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картина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св</w:t>
      </w:r>
      <w:proofErr w:type="gramEnd"/>
      <w:r w:rsidRPr="00797F3A">
        <w:rPr>
          <w:rFonts w:ascii="Times New Roman" w:hAnsi="Times New Roman"/>
          <w:sz w:val="28"/>
          <w:szCs w:val="28"/>
        </w:rPr>
        <w:t>іту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z w:val="28"/>
          <w:szCs w:val="28"/>
        </w:rPr>
        <w:t>Мовознавство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1996.</w:t>
      </w:r>
      <w:r w:rsidRPr="00797F3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№6.</w:t>
      </w:r>
      <w:r w:rsidRPr="00797F3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39–46.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Копаниця Л. Міфологічне мислення в народній ліричній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п</w:t>
      </w:r>
      <w:proofErr w:type="gramEnd"/>
      <w:r w:rsidRPr="00797F3A">
        <w:rPr>
          <w:rFonts w:ascii="Times New Roman" w:hAnsi="Times New Roman"/>
          <w:sz w:val="28"/>
          <w:szCs w:val="28"/>
        </w:rPr>
        <w:t>існі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z w:val="28"/>
          <w:szCs w:val="28"/>
        </w:rPr>
        <w:t>Українська мова</w:t>
      </w:r>
      <w:r w:rsidRPr="00797F3A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та</w:t>
      </w:r>
      <w:r w:rsidRPr="00797F3A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література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2000.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46. С.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11.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Космеда Т.А. Комунікативний кодекс українців у пареміях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теоретичні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засади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словникового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типу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z w:val="28"/>
          <w:szCs w:val="28"/>
        </w:rPr>
        <w:t>Вивчаємо українську</w:t>
      </w:r>
      <w:r w:rsidRPr="00797F3A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мову</w:t>
      </w:r>
      <w:r w:rsidRPr="00797F3A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та</w:t>
      </w:r>
      <w:r w:rsidRPr="00797F3A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літературу.</w:t>
      </w:r>
      <w:r w:rsidRPr="00797F3A">
        <w:rPr>
          <w:rFonts w:ascii="Times New Roman" w:hAnsi="Times New Roman"/>
          <w:sz w:val="28"/>
          <w:szCs w:val="28"/>
        </w:rPr>
        <w:t xml:space="preserve"> 2010.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31. С. 9–14.</w:t>
      </w:r>
    </w:p>
    <w:p w:rsidR="00797F3A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Костомаров</w:t>
      </w:r>
      <w:r w:rsidRPr="00797F3A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М.І.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Слов’янська</w:t>
      </w:r>
      <w:r w:rsidRPr="00797F3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міфологія:</w:t>
      </w:r>
      <w:r w:rsidRPr="00797F3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монографія. </w:t>
      </w:r>
      <w:r w:rsidRPr="00797F3A">
        <w:rPr>
          <w:rFonts w:ascii="Times New Roman" w:hAnsi="Times New Roman"/>
          <w:spacing w:val="-2"/>
          <w:sz w:val="28"/>
          <w:szCs w:val="28"/>
        </w:rPr>
        <w:t>К.</w:t>
      </w:r>
      <w:proofErr w:type="gramStart"/>
      <w:r w:rsidRPr="00797F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"/>
          <w:sz w:val="28"/>
          <w:szCs w:val="28"/>
        </w:rPr>
        <w:t>Либідь,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2"/>
          <w:sz w:val="28"/>
          <w:szCs w:val="28"/>
        </w:rPr>
        <w:t>1994.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</w:p>
    <w:p w:rsidR="00D41FEE" w:rsidRPr="00797F3A" w:rsidRDefault="00D41FEE" w:rsidP="00797F3A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pacing w:val="-2"/>
          <w:sz w:val="28"/>
          <w:szCs w:val="28"/>
        </w:rPr>
        <w:t>395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Кохан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Ю.І.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Фразеологія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української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мови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як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вияв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стереотипних</w:t>
      </w:r>
      <w:r w:rsidRPr="00797F3A">
        <w:rPr>
          <w:rFonts w:ascii="Times New Roman" w:hAnsi="Times New Roman"/>
          <w:spacing w:val="-4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уявлень про етноментальні особливості представників інших </w:t>
      </w:r>
      <w:r w:rsidRPr="00797F3A">
        <w:rPr>
          <w:rFonts w:ascii="Times New Roman" w:hAnsi="Times New Roman"/>
          <w:sz w:val="28"/>
          <w:szCs w:val="28"/>
        </w:rPr>
        <w:t xml:space="preserve">народів. </w:t>
      </w:r>
      <w:r w:rsidRPr="00797F3A">
        <w:rPr>
          <w:rFonts w:ascii="Times New Roman" w:hAnsi="Times New Roman"/>
          <w:i/>
          <w:sz w:val="28"/>
          <w:szCs w:val="28"/>
        </w:rPr>
        <w:t>Вісник</w:t>
      </w:r>
      <w:r w:rsidRPr="00797F3A">
        <w:rPr>
          <w:rFonts w:ascii="Times New Roman" w:hAnsi="Times New Roman"/>
          <w:i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4"/>
          <w:sz w:val="28"/>
          <w:szCs w:val="28"/>
        </w:rPr>
        <w:t>ХНУ</w:t>
      </w:r>
      <w:r w:rsidRPr="00797F3A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4"/>
          <w:sz w:val="28"/>
          <w:szCs w:val="28"/>
        </w:rPr>
        <w:t>імені</w:t>
      </w:r>
      <w:r w:rsidRPr="00797F3A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4"/>
          <w:sz w:val="28"/>
          <w:szCs w:val="28"/>
        </w:rPr>
        <w:t>В.</w:t>
      </w:r>
      <w:r w:rsidR="00797F3A">
        <w:rPr>
          <w:rFonts w:ascii="Times New Roman" w:hAnsi="Times New Roman"/>
          <w:i/>
          <w:spacing w:val="-4"/>
          <w:sz w:val="28"/>
          <w:szCs w:val="28"/>
        </w:rPr>
        <w:t>Н. </w:t>
      </w:r>
      <w:r w:rsidRPr="00797F3A">
        <w:rPr>
          <w:rFonts w:ascii="Times New Roman" w:hAnsi="Times New Roman"/>
          <w:i/>
          <w:spacing w:val="-4"/>
          <w:sz w:val="28"/>
          <w:szCs w:val="28"/>
        </w:rPr>
        <w:t>Каразіна</w:t>
      </w:r>
      <w:proofErr w:type="gramStart"/>
      <w:r w:rsidRPr="00797F3A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4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3"/>
          <w:sz w:val="28"/>
          <w:szCs w:val="28"/>
        </w:rPr>
        <w:t>Серія</w:t>
      </w:r>
      <w:proofErr w:type="gramStart"/>
      <w:r w:rsidRPr="00797F3A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3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i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3"/>
          <w:sz w:val="28"/>
          <w:szCs w:val="28"/>
        </w:rPr>
        <w:t>Філологія</w:t>
      </w:r>
      <w:r w:rsidRPr="00797F3A">
        <w:rPr>
          <w:rFonts w:ascii="Times New Roman" w:hAnsi="Times New Roman"/>
          <w:spacing w:val="-3"/>
          <w:sz w:val="28"/>
          <w:szCs w:val="28"/>
        </w:rPr>
        <w:t>.</w:t>
      </w:r>
      <w:r w:rsidRPr="00797F3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2004.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№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631.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С.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14–17.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Коцюба З.Г. Паремії як об’єкт етнолінгвопсихологічного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досл</w:t>
      </w:r>
      <w:proofErr w:type="gramEnd"/>
      <w:r w:rsidRPr="00797F3A">
        <w:rPr>
          <w:rFonts w:ascii="Times New Roman" w:hAnsi="Times New Roman"/>
          <w:sz w:val="28"/>
          <w:szCs w:val="28"/>
        </w:rPr>
        <w:t>ідження.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Мовознавство</w:t>
      </w:r>
      <w:r w:rsidRPr="00797F3A">
        <w:rPr>
          <w:rFonts w:ascii="Times New Roman" w:hAnsi="Times New Roman"/>
          <w:sz w:val="28"/>
          <w:szCs w:val="28"/>
        </w:rPr>
        <w:t>. 2009. №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2. С.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34–47.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Мова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мовознавство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духовному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житті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суспільства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: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монографія.</w:t>
      </w:r>
      <w:r w:rsidRPr="00797F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К.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: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Видавничий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дім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Дмитра</w:t>
      </w:r>
      <w:r w:rsidRPr="00797F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"/>
          <w:sz w:val="28"/>
          <w:szCs w:val="28"/>
        </w:rPr>
        <w:t>Бураго,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2007.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–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352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Мова та стиль українського фольклору : зб. наук</w:t>
      </w:r>
      <w:proofErr w:type="gramStart"/>
      <w:r w:rsidRPr="00797F3A">
        <w:rPr>
          <w:rFonts w:ascii="Times New Roman" w:hAnsi="Times New Roman"/>
          <w:sz w:val="28"/>
          <w:szCs w:val="28"/>
        </w:rPr>
        <w:t>.</w:t>
      </w:r>
      <w:proofErr w:type="gramEnd"/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п</w:t>
      </w:r>
      <w:proofErr w:type="gramEnd"/>
      <w:r w:rsidRPr="00797F3A">
        <w:rPr>
          <w:rFonts w:ascii="Times New Roman" w:hAnsi="Times New Roman"/>
          <w:sz w:val="28"/>
          <w:szCs w:val="28"/>
        </w:rPr>
        <w:t>раць.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К.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ІЗМН, 1996. 161</w:t>
      </w:r>
      <w:r w:rsidRPr="00797F3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Мойсеїв</w:t>
      </w:r>
      <w:r w:rsidRPr="00797F3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І.</w:t>
      </w:r>
      <w:r w:rsidRPr="00797F3A">
        <w:rPr>
          <w:rFonts w:ascii="Times New Roman" w:hAnsi="Times New Roman"/>
          <w:spacing w:val="3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Р</w:t>
      </w:r>
      <w:proofErr w:type="gramEnd"/>
      <w:r w:rsidRPr="00797F3A">
        <w:rPr>
          <w:rFonts w:ascii="Times New Roman" w:hAnsi="Times New Roman"/>
          <w:sz w:val="28"/>
          <w:szCs w:val="28"/>
        </w:rPr>
        <w:t>ідна</w:t>
      </w:r>
      <w:r w:rsidRPr="00797F3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хата</w:t>
      </w:r>
      <w:r w:rsidRPr="00797F3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–</w:t>
      </w:r>
      <w:r w:rsidRPr="00797F3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категорія</w:t>
      </w:r>
      <w:r w:rsidRPr="00797F3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української</w:t>
      </w:r>
      <w:r w:rsidRPr="00797F3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духовності</w:t>
      </w:r>
      <w:r w:rsidRPr="00797F3A">
        <w:rPr>
          <w:rFonts w:ascii="Times New Roman" w:hAnsi="Times New Roman"/>
          <w:spacing w:val="33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z w:val="28"/>
          <w:szCs w:val="28"/>
        </w:rPr>
        <w:t>Сучасність.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1993.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7.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151–163.</w:t>
      </w:r>
    </w:p>
    <w:p w:rsidR="00797F3A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 xml:space="preserve">Нечай-Велкова Н. Основні напрями формування етнокультурної компетентності як чинника європеїзації України. </w:t>
      </w:r>
      <w:r w:rsidRPr="00797F3A">
        <w:rPr>
          <w:rFonts w:ascii="Times New Roman" w:eastAsia="Times New Roman" w:hAnsi="Times New Roman"/>
          <w:i/>
          <w:iCs/>
          <w:sz w:val="28"/>
          <w:szCs w:val="28"/>
        </w:rPr>
        <w:t>Педагогіка формування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i/>
          <w:iCs/>
          <w:sz w:val="28"/>
          <w:szCs w:val="28"/>
        </w:rPr>
        <w:t xml:space="preserve">творчої особистості у вищій і загальноосвітній </w:t>
      </w:r>
      <w:proofErr w:type="gramStart"/>
      <w:r w:rsidRPr="00797F3A">
        <w:rPr>
          <w:rFonts w:ascii="Times New Roman" w:eastAsia="Times New Roman" w:hAnsi="Times New Roman"/>
          <w:i/>
          <w:iCs/>
          <w:sz w:val="28"/>
          <w:szCs w:val="28"/>
        </w:rPr>
        <w:t>школах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.</w:t>
      </w:r>
      <w:r w:rsidRPr="00797F3A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2020 р., № 68, Т. 2. </w:t>
      </w:r>
    </w:p>
    <w:p w:rsidR="00D41FEE" w:rsidRPr="00797F3A" w:rsidRDefault="00D41FEE" w:rsidP="00797F3A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>С.</w:t>
      </w:r>
      <w:r w:rsidRPr="00797F3A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82– 85.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івторак Г. Українці: звідки ми і наша мова. Київ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Наукова думка,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2018. 200 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Пономарів О.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Стил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істика сучасної української мови. Київ</w:t>
      </w:r>
      <w:proofErr w:type="gramStart"/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Либідь,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2021. 248 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797F3A">
        <w:rPr>
          <w:rFonts w:ascii="Times New Roman" w:hAnsi="Times New Roman"/>
          <w:spacing w:val="-11"/>
          <w:sz w:val="28"/>
          <w:szCs w:val="28"/>
        </w:rPr>
        <w:t xml:space="preserve">Попович </w:t>
      </w:r>
      <w:r w:rsidRPr="00797F3A">
        <w:rPr>
          <w:rFonts w:ascii="Times New Roman" w:hAnsi="Times New Roman"/>
          <w:spacing w:val="-6"/>
          <w:sz w:val="28"/>
          <w:szCs w:val="28"/>
        </w:rPr>
        <w:t>М.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В.</w:t>
      </w:r>
      <w:r w:rsidRPr="00797F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0"/>
          <w:sz w:val="28"/>
          <w:szCs w:val="28"/>
        </w:rPr>
        <w:t>Теорія</w:t>
      </w:r>
      <w:r w:rsidRPr="00797F3A">
        <w:rPr>
          <w:rFonts w:ascii="Times New Roman" w:hAnsi="Times New Roman"/>
          <w:spacing w:val="-12"/>
          <w:sz w:val="28"/>
          <w:szCs w:val="28"/>
        </w:rPr>
        <w:t xml:space="preserve"> ментальності. </w:t>
      </w:r>
      <w:r w:rsidRPr="00797F3A">
        <w:rPr>
          <w:rFonts w:ascii="Times New Roman" w:hAnsi="Times New Roman"/>
          <w:spacing w:val="-11"/>
          <w:sz w:val="28"/>
          <w:szCs w:val="28"/>
        </w:rPr>
        <w:t>Проблеми</w:t>
      </w:r>
      <w:r w:rsidRPr="00797F3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0"/>
          <w:sz w:val="28"/>
          <w:szCs w:val="28"/>
        </w:rPr>
        <w:t>теорії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ментальності</w:t>
      </w:r>
      <w:r w:rsidRPr="00797F3A">
        <w:rPr>
          <w:rFonts w:ascii="Times New Roman" w:hAnsi="Times New Roman"/>
          <w:spacing w:val="-14"/>
          <w:sz w:val="28"/>
          <w:szCs w:val="28"/>
        </w:rPr>
        <w:t xml:space="preserve">. </w:t>
      </w:r>
      <w:r w:rsidRPr="00797F3A">
        <w:rPr>
          <w:rFonts w:ascii="Times New Roman" w:hAnsi="Times New Roman"/>
          <w:spacing w:val="-6"/>
          <w:sz w:val="28"/>
          <w:szCs w:val="28"/>
        </w:rPr>
        <w:t>К.:</w:t>
      </w:r>
      <w:r w:rsidRPr="00797F3A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Наукова</w:t>
      </w:r>
      <w:r w:rsidRPr="00797F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думка,</w:t>
      </w:r>
      <w:r w:rsidRPr="00797F3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2006.</w:t>
      </w:r>
      <w:r w:rsidRPr="00797F3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403</w:t>
      </w:r>
      <w:r w:rsidRPr="00797F3A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797F3A">
        <w:rPr>
          <w:rFonts w:ascii="Times New Roman" w:hAnsi="Times New Roman"/>
          <w:spacing w:val="-6"/>
          <w:sz w:val="28"/>
          <w:szCs w:val="28"/>
        </w:rPr>
        <w:t>.</w:t>
      </w:r>
      <w:r w:rsidRPr="00797F3A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lastRenderedPageBreak/>
        <w:t>Потебня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О.О.</w:t>
      </w:r>
      <w:r w:rsidRPr="00797F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Актуальні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питання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мови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та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культури</w:t>
      </w:r>
      <w:r w:rsidRPr="00797F3A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зб.</w:t>
      </w:r>
      <w:r w:rsidRPr="00797F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наук</w:t>
      </w:r>
      <w:proofErr w:type="gramStart"/>
      <w:r w:rsidRPr="00797F3A">
        <w:rPr>
          <w:rFonts w:ascii="Times New Roman" w:hAnsi="Times New Roman"/>
          <w:sz w:val="28"/>
          <w:szCs w:val="28"/>
        </w:rPr>
        <w:t>.</w:t>
      </w:r>
      <w:proofErr w:type="gramEnd"/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п</w:t>
      </w:r>
      <w:proofErr w:type="gramEnd"/>
      <w:r w:rsidRPr="00797F3A">
        <w:rPr>
          <w:rFonts w:ascii="Times New Roman" w:hAnsi="Times New Roman"/>
          <w:sz w:val="28"/>
          <w:szCs w:val="28"/>
        </w:rPr>
        <w:t>раць</w:t>
      </w:r>
      <w:r w:rsidRPr="00797F3A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797F3A">
        <w:rPr>
          <w:rFonts w:ascii="Times New Roman" w:hAnsi="Times New Roman"/>
          <w:sz w:val="28"/>
          <w:szCs w:val="28"/>
        </w:rPr>
        <w:t>К.,</w:t>
      </w:r>
      <w:r w:rsidRPr="00797F3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2004.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368 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pacing w:val="-9"/>
          <w:sz w:val="28"/>
          <w:szCs w:val="28"/>
        </w:rPr>
        <w:t>Русанівський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В.М.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Єдиний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мовно-образний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прості</w:t>
      </w:r>
      <w:proofErr w:type="gramStart"/>
      <w:r w:rsidRPr="00797F3A">
        <w:rPr>
          <w:rFonts w:ascii="Times New Roman" w:hAnsi="Times New Roman"/>
          <w:spacing w:val="-9"/>
          <w:sz w:val="28"/>
          <w:szCs w:val="28"/>
        </w:rPr>
        <w:t>р</w:t>
      </w:r>
      <w:proofErr w:type="gramEnd"/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української</w:t>
      </w:r>
      <w:r w:rsidRPr="00797F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10"/>
          <w:sz w:val="28"/>
          <w:szCs w:val="28"/>
        </w:rPr>
        <w:t>ментальності</w:t>
      </w:r>
      <w:r w:rsidRPr="00797F3A">
        <w:rPr>
          <w:rFonts w:ascii="Times New Roman" w:hAnsi="Times New Roman"/>
          <w:spacing w:val="-19"/>
          <w:sz w:val="28"/>
          <w:szCs w:val="28"/>
        </w:rPr>
        <w:t>.</w:t>
      </w:r>
      <w:r w:rsidRPr="00797F3A">
        <w:rPr>
          <w:rFonts w:ascii="Times New Roman" w:hAnsi="Times New Roman"/>
          <w:i/>
          <w:spacing w:val="-19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pacing w:val="-10"/>
          <w:sz w:val="28"/>
          <w:szCs w:val="28"/>
        </w:rPr>
        <w:t>Мовознавство</w:t>
      </w:r>
      <w:r w:rsidRPr="00797F3A">
        <w:rPr>
          <w:rFonts w:ascii="Times New Roman" w:hAnsi="Times New Roman"/>
          <w:spacing w:val="-10"/>
          <w:sz w:val="28"/>
          <w:szCs w:val="28"/>
        </w:rPr>
        <w:t>.</w:t>
      </w:r>
      <w:r w:rsidRPr="00797F3A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1993.</w:t>
      </w:r>
      <w:r w:rsidRPr="00797F3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5"/>
          <w:sz w:val="28"/>
          <w:szCs w:val="28"/>
        </w:rPr>
        <w:t>6.</w:t>
      </w:r>
      <w:r w:rsidRPr="00797F3A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6"/>
          <w:sz w:val="28"/>
          <w:szCs w:val="28"/>
        </w:rPr>
        <w:t>С.</w:t>
      </w:r>
      <w:r w:rsidRPr="00797F3A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3−13.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pacing w:val="-9"/>
          <w:sz w:val="28"/>
          <w:szCs w:val="28"/>
        </w:rPr>
        <w:t>Русанівський</w:t>
      </w:r>
      <w:r w:rsidRPr="00797F3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В.</w:t>
      </w:r>
      <w:r w:rsidRPr="00797F3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Мовна</w:t>
      </w:r>
      <w:r w:rsidRPr="00797F3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картина</w:t>
      </w:r>
      <w:r w:rsidRPr="00797F3A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pacing w:val="-9"/>
          <w:sz w:val="28"/>
          <w:szCs w:val="28"/>
        </w:rPr>
        <w:t>св</w:t>
      </w:r>
      <w:proofErr w:type="gramEnd"/>
      <w:r w:rsidRPr="00797F3A">
        <w:rPr>
          <w:rFonts w:ascii="Times New Roman" w:hAnsi="Times New Roman"/>
          <w:spacing w:val="-9"/>
          <w:sz w:val="28"/>
          <w:szCs w:val="28"/>
        </w:rPr>
        <w:t>іту</w:t>
      </w:r>
      <w:r w:rsidRPr="00797F3A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в</w:t>
      </w:r>
      <w:r w:rsidRPr="00797F3A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етнокультурній</w:t>
      </w:r>
      <w:r w:rsidRPr="00797F3A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9"/>
          <w:sz w:val="28"/>
          <w:szCs w:val="28"/>
        </w:rPr>
        <w:t>парадигмі</w:t>
      </w:r>
      <w:r w:rsidRPr="00797F3A">
        <w:rPr>
          <w:rFonts w:ascii="Times New Roman" w:hAnsi="Times New Roman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pacing w:val="-8"/>
          <w:sz w:val="28"/>
          <w:szCs w:val="28"/>
        </w:rPr>
        <w:t>Мовознавство.</w:t>
      </w:r>
      <w:r w:rsidRPr="00797F3A">
        <w:rPr>
          <w:rFonts w:ascii="Times New Roman" w:hAnsi="Times New Roman"/>
          <w:spacing w:val="-19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8"/>
          <w:sz w:val="28"/>
          <w:szCs w:val="28"/>
        </w:rPr>
        <w:t>2004.</w:t>
      </w:r>
      <w:r w:rsidRPr="00797F3A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№</w:t>
      </w:r>
      <w:r w:rsidRPr="00797F3A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4.</w:t>
      </w:r>
      <w:r w:rsidRPr="00797F3A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С.</w:t>
      </w:r>
      <w:r w:rsidRPr="00797F3A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7"/>
          <w:sz w:val="28"/>
          <w:szCs w:val="28"/>
        </w:rPr>
        <w:t>3−8.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 xml:space="preserve">Савицька О.В. Етнопсихологія : навч. </w:t>
      </w:r>
      <w:proofErr w:type="gramStart"/>
      <w:r w:rsidRPr="00797F3A">
        <w:rPr>
          <w:rFonts w:ascii="Times New Roman" w:hAnsi="Times New Roman"/>
          <w:sz w:val="28"/>
          <w:szCs w:val="28"/>
        </w:rPr>
        <w:t>пос</w:t>
      </w:r>
      <w:proofErr w:type="gramEnd"/>
      <w:r w:rsidRPr="00797F3A">
        <w:rPr>
          <w:rFonts w:ascii="Times New Roman" w:hAnsi="Times New Roman"/>
          <w:sz w:val="28"/>
          <w:szCs w:val="28"/>
        </w:rPr>
        <w:t>іб.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Каравела,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2011.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264 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F3A">
        <w:rPr>
          <w:rFonts w:ascii="Times New Roman" w:hAnsi="Times New Roman"/>
          <w:sz w:val="28"/>
          <w:szCs w:val="28"/>
        </w:rPr>
        <w:t>Св</w:t>
      </w:r>
      <w:proofErr w:type="gramEnd"/>
      <w:r w:rsidRPr="00797F3A">
        <w:rPr>
          <w:rFonts w:ascii="Times New Roman" w:hAnsi="Times New Roman"/>
          <w:sz w:val="28"/>
          <w:szCs w:val="28"/>
        </w:rPr>
        <w:t>ідзинський</w:t>
      </w:r>
      <w:r w:rsidRPr="00797F3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А.</w:t>
      </w:r>
      <w:r w:rsidRPr="00797F3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Мова</w:t>
      </w:r>
      <w:r w:rsidRPr="00797F3A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</w:t>
      </w:r>
      <w:r w:rsidRPr="00797F3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культура. </w:t>
      </w:r>
      <w:r w:rsidRPr="00797F3A">
        <w:rPr>
          <w:rFonts w:ascii="Times New Roman" w:hAnsi="Times New Roman"/>
          <w:i/>
          <w:sz w:val="28"/>
          <w:szCs w:val="28"/>
        </w:rPr>
        <w:t>Сучасність</w:t>
      </w:r>
      <w:r w:rsidRPr="00797F3A">
        <w:rPr>
          <w:rFonts w:ascii="Times New Roman" w:hAnsi="Times New Roman"/>
          <w:sz w:val="28"/>
          <w:szCs w:val="28"/>
        </w:rPr>
        <w:t>. 2000.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10.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 18−24.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 xml:space="preserve">Селіванова О.О. Актуальні </w:t>
      </w:r>
      <w:proofErr w:type="gramStart"/>
      <w:r w:rsidRPr="00797F3A">
        <w:rPr>
          <w:rFonts w:ascii="Times New Roman" w:hAnsi="Times New Roman"/>
          <w:sz w:val="28"/>
          <w:szCs w:val="28"/>
        </w:rPr>
        <w:t>напрямки</w:t>
      </w:r>
      <w:proofErr w:type="gramEnd"/>
      <w:r w:rsidRPr="00797F3A">
        <w:rPr>
          <w:rFonts w:ascii="Times New Roman" w:hAnsi="Times New Roman"/>
          <w:sz w:val="28"/>
          <w:szCs w:val="28"/>
        </w:rPr>
        <w:t xml:space="preserve"> сучасної лінгвістики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(аналітичний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огляд).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797F3A">
        <w:rPr>
          <w:rFonts w:ascii="Times New Roman" w:hAnsi="Times New Roman"/>
          <w:sz w:val="28"/>
          <w:szCs w:val="28"/>
        </w:rPr>
        <w:t>К.</w:t>
      </w:r>
      <w:proofErr w:type="gramStart"/>
      <w:r w:rsidRPr="00797F3A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Фітосоціоцентр,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1999.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148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Сироткін В.М. Прислі</w:t>
      </w:r>
      <w:proofErr w:type="gramStart"/>
      <w:r w:rsidRPr="00797F3A">
        <w:rPr>
          <w:rFonts w:ascii="Times New Roman" w:hAnsi="Times New Roman"/>
          <w:sz w:val="28"/>
          <w:szCs w:val="28"/>
        </w:rPr>
        <w:t>в</w:t>
      </w:r>
      <w:proofErr w:type="gramEnd"/>
      <w:r w:rsidRPr="00797F3A">
        <w:rPr>
          <w:rFonts w:ascii="Times New Roman" w:hAnsi="Times New Roman"/>
          <w:sz w:val="28"/>
          <w:szCs w:val="28"/>
        </w:rPr>
        <w:t>’я та приказки як джерело вивчення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етико-правових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звичаїв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уявлень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українського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народу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sz w:val="28"/>
          <w:szCs w:val="28"/>
        </w:rPr>
        <w:t>Народна творчість та етнографія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1987.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№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1. С.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39–42.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Слухай Н.В. Етноконцепти та міфологія східних слов’ян в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аспекті</w:t>
      </w:r>
      <w:r w:rsidRPr="00797F3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лінгвокультурології :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навч.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z w:val="28"/>
          <w:szCs w:val="28"/>
        </w:rPr>
        <w:t>пос</w:t>
      </w:r>
      <w:proofErr w:type="gramEnd"/>
      <w:r w:rsidRPr="00797F3A">
        <w:rPr>
          <w:rFonts w:ascii="Times New Roman" w:hAnsi="Times New Roman"/>
          <w:sz w:val="28"/>
          <w:szCs w:val="28"/>
        </w:rPr>
        <w:t>ібник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797F3A">
        <w:rPr>
          <w:rFonts w:ascii="Times New Roman" w:hAnsi="Times New Roman"/>
          <w:sz w:val="28"/>
          <w:szCs w:val="28"/>
        </w:rPr>
        <w:t>К.,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2005.</w:t>
      </w:r>
    </w:p>
    <w:p w:rsidR="00797F3A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Соссюр</w:t>
      </w:r>
      <w:r w:rsidRPr="00797F3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Ф.</w:t>
      </w:r>
      <w:r w:rsidRPr="00797F3A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де.</w:t>
      </w:r>
      <w:r w:rsidRPr="00797F3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Мова</w:t>
      </w:r>
      <w:r w:rsidRPr="00797F3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</w:t>
      </w:r>
      <w:r w:rsidRPr="00797F3A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раса.</w:t>
      </w:r>
      <w:r w:rsidRPr="00797F3A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Етнізм. </w:t>
      </w:r>
      <w:r w:rsidRPr="00797F3A">
        <w:rPr>
          <w:rFonts w:ascii="Times New Roman" w:hAnsi="Times New Roman"/>
          <w:i/>
          <w:sz w:val="28"/>
          <w:szCs w:val="28"/>
        </w:rPr>
        <w:t>Курс</w:t>
      </w:r>
      <w:r w:rsidRPr="00797F3A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загальної</w:t>
      </w:r>
      <w:r w:rsidRPr="00797F3A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лінгвістики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К.,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1998.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D41FEE" w:rsidRPr="00797F3A" w:rsidRDefault="00D41FEE" w:rsidP="00797F3A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279−281.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Ткаченко</w:t>
      </w:r>
      <w:r w:rsidRPr="00797F3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О.</w:t>
      </w:r>
      <w:r w:rsidRPr="00797F3A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Шляхи</w:t>
      </w:r>
      <w:r w:rsidRPr="00797F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мовного</w:t>
      </w:r>
      <w:r w:rsidRPr="00797F3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самоствердження</w:t>
      </w:r>
      <w:r w:rsidRPr="00797F3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</w:t>
      </w:r>
      <w:r w:rsidRPr="00797F3A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становище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української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мови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 xml:space="preserve">. </w:t>
      </w:r>
      <w:r w:rsidRPr="00797F3A">
        <w:rPr>
          <w:rFonts w:ascii="Times New Roman" w:hAnsi="Times New Roman"/>
          <w:i/>
          <w:w w:val="95"/>
          <w:sz w:val="28"/>
          <w:szCs w:val="28"/>
        </w:rPr>
        <w:t>Українська</w:t>
      </w:r>
      <w:r w:rsidRPr="00797F3A">
        <w:rPr>
          <w:rFonts w:ascii="Times New Roman" w:hAnsi="Times New Roman"/>
          <w:i/>
          <w:spacing w:val="-5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w w:val="95"/>
          <w:sz w:val="28"/>
          <w:szCs w:val="28"/>
        </w:rPr>
        <w:t>мова</w:t>
      </w:r>
      <w:r w:rsidRPr="00797F3A">
        <w:rPr>
          <w:rFonts w:ascii="Times New Roman" w:hAnsi="Times New Roman"/>
          <w:w w:val="95"/>
          <w:sz w:val="28"/>
          <w:szCs w:val="28"/>
        </w:rPr>
        <w:t>.</w:t>
      </w:r>
      <w:r w:rsidRPr="00797F3A">
        <w:rPr>
          <w:rFonts w:ascii="Times New Roman" w:hAnsi="Times New Roman"/>
          <w:spacing w:val="-8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2005.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№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1.</w:t>
      </w:r>
      <w:r w:rsidRPr="00797F3A">
        <w:rPr>
          <w:rFonts w:ascii="Times New Roman" w:hAnsi="Times New Roman"/>
          <w:spacing w:val="-7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С.</w:t>
      </w:r>
      <w:r w:rsidRPr="00797F3A">
        <w:rPr>
          <w:rFonts w:ascii="Times New Roman" w:hAnsi="Times New Roman"/>
          <w:spacing w:val="-6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3–21.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Ужченко</w:t>
      </w:r>
      <w:r w:rsidRPr="00797F3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</w:t>
      </w:r>
      <w:r w:rsidRPr="00797F3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Д.</w:t>
      </w:r>
      <w:r w:rsidRPr="00797F3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Фразеологія</w:t>
      </w:r>
      <w:r w:rsidRPr="00797F3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сучасної</w:t>
      </w:r>
      <w:r w:rsidRPr="00797F3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української</w:t>
      </w:r>
      <w:r w:rsidRPr="00797F3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мови</w:t>
      </w:r>
      <w:r w:rsidRPr="00797F3A">
        <w:rPr>
          <w:rFonts w:ascii="Times New Roman" w:hAnsi="Times New Roman"/>
          <w:spacing w:val="43"/>
          <w:sz w:val="28"/>
          <w:szCs w:val="28"/>
        </w:rPr>
        <w:t>.</w:t>
      </w:r>
      <w:r w:rsidRPr="00797F3A">
        <w:rPr>
          <w:rFonts w:ascii="Times New Roman" w:hAnsi="Times New Roman"/>
          <w:sz w:val="28"/>
          <w:szCs w:val="28"/>
        </w:rPr>
        <w:t>К.</w:t>
      </w:r>
      <w:proofErr w:type="gramStart"/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Знання,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2007.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494</w:t>
      </w:r>
      <w:r w:rsidRPr="00797F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w w:val="95"/>
          <w:sz w:val="28"/>
          <w:szCs w:val="28"/>
        </w:rPr>
      </w:pPr>
      <w:r w:rsidRPr="00797F3A">
        <w:rPr>
          <w:rFonts w:ascii="Times New Roman" w:hAnsi="Times New Roman"/>
          <w:spacing w:val="-3"/>
          <w:sz w:val="28"/>
          <w:szCs w:val="28"/>
        </w:rPr>
        <w:t>Україна</w:t>
      </w:r>
      <w:r w:rsidRPr="00797F3A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:</w:t>
      </w:r>
      <w:r w:rsidRPr="00797F3A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культурна</w:t>
      </w:r>
      <w:r w:rsidRPr="00797F3A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спадщина,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797F3A">
        <w:rPr>
          <w:rFonts w:ascii="Times New Roman" w:hAnsi="Times New Roman"/>
          <w:spacing w:val="-3"/>
          <w:sz w:val="28"/>
          <w:szCs w:val="28"/>
        </w:rPr>
        <w:t>національна</w:t>
      </w:r>
      <w:r w:rsidRPr="00797F3A"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spacing w:val="-3"/>
          <w:sz w:val="28"/>
          <w:szCs w:val="28"/>
        </w:rPr>
        <w:t>св</w:t>
      </w:r>
      <w:proofErr w:type="gramEnd"/>
      <w:r w:rsidRPr="00797F3A">
        <w:rPr>
          <w:rFonts w:ascii="Times New Roman" w:hAnsi="Times New Roman"/>
          <w:spacing w:val="-3"/>
          <w:sz w:val="28"/>
          <w:szCs w:val="28"/>
        </w:rPr>
        <w:t>ідомість,</w:t>
      </w:r>
      <w:r w:rsidRPr="00797F3A">
        <w:rPr>
          <w:rFonts w:ascii="Times New Roman" w:hAnsi="Times New Roman"/>
          <w:spacing w:val="-47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державність : міжвід. зб. наук. праць. К. : Наук</w:t>
      </w:r>
      <w:proofErr w:type="gramStart"/>
      <w:r w:rsidRPr="00797F3A">
        <w:rPr>
          <w:rFonts w:ascii="Times New Roman" w:hAnsi="Times New Roman"/>
          <w:w w:val="95"/>
          <w:sz w:val="28"/>
          <w:szCs w:val="28"/>
        </w:rPr>
        <w:t>.</w:t>
      </w:r>
      <w:proofErr w:type="gramEnd"/>
      <w:r w:rsidRPr="00797F3A">
        <w:rPr>
          <w:rFonts w:ascii="Times New Roman" w:hAnsi="Times New Roman"/>
          <w:w w:val="95"/>
          <w:sz w:val="28"/>
          <w:szCs w:val="28"/>
        </w:rPr>
        <w:t xml:space="preserve"> </w:t>
      </w:r>
      <w:proofErr w:type="gramStart"/>
      <w:r w:rsidRPr="00797F3A">
        <w:rPr>
          <w:rFonts w:ascii="Times New Roman" w:hAnsi="Times New Roman"/>
          <w:w w:val="95"/>
          <w:sz w:val="28"/>
          <w:szCs w:val="28"/>
        </w:rPr>
        <w:t>д</w:t>
      </w:r>
      <w:proofErr w:type="gramEnd"/>
      <w:r w:rsidRPr="00797F3A">
        <w:rPr>
          <w:rFonts w:ascii="Times New Roman" w:hAnsi="Times New Roman"/>
          <w:w w:val="95"/>
          <w:sz w:val="28"/>
          <w:szCs w:val="28"/>
        </w:rPr>
        <w:t>умка, 1992.</w:t>
      </w:r>
    </w:p>
    <w:p w:rsidR="00797F3A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eastAsia="Times New Roman" w:hAnsi="Times New Roman"/>
          <w:w w:val="95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 xml:space="preserve">Українська мова у ХХ </w:t>
      </w:r>
      <w:r w:rsidRPr="00797F3A">
        <w:rPr>
          <w:rFonts w:ascii="Times New Roman" w:hAnsi="Times New Roman"/>
          <w:sz w:val="28"/>
          <w:szCs w:val="28"/>
        </w:rPr>
        <w:t>сторіччі: історія лінгвоциту : д</w:t>
      </w:r>
      <w:r w:rsidRPr="00797F3A">
        <w:rPr>
          <w:rFonts w:ascii="Times New Roman" w:eastAsia="Times New Roman" w:hAnsi="Times New Roman"/>
          <w:sz w:val="28"/>
          <w:szCs w:val="28"/>
        </w:rPr>
        <w:t>ок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і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м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атер</w:t>
      </w:r>
      <w:r w:rsidRPr="00797F3A">
        <w:rPr>
          <w:rFonts w:ascii="Times New Roman" w:hAnsi="Times New Roman"/>
          <w:sz w:val="28"/>
          <w:szCs w:val="28"/>
        </w:rPr>
        <w:t xml:space="preserve">іали / Упоряд. Л. Маценко та ін. </w:t>
      </w:r>
      <w:r w:rsidRPr="00797F3A">
        <w:rPr>
          <w:rFonts w:ascii="Times New Roman" w:eastAsia="Times New Roman" w:hAnsi="Times New Roman"/>
          <w:sz w:val="28"/>
          <w:szCs w:val="28"/>
        </w:rPr>
        <w:t>Київ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: Вид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д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ім «Києво-Могилянська акад.», 2020.</w:t>
      </w:r>
    </w:p>
    <w:p w:rsidR="00D41FEE" w:rsidRPr="00797F3A" w:rsidRDefault="00D41FEE" w:rsidP="00797F3A">
      <w:pPr>
        <w:pStyle w:val="a4"/>
        <w:spacing w:line="360" w:lineRule="auto"/>
        <w:ind w:left="284"/>
        <w:jc w:val="both"/>
        <w:rPr>
          <w:rFonts w:ascii="Times New Roman" w:eastAsia="Times New Roman" w:hAnsi="Times New Roman"/>
          <w:w w:val="95"/>
          <w:sz w:val="28"/>
          <w:szCs w:val="28"/>
        </w:rPr>
      </w:pPr>
      <w:r w:rsidRPr="00797F3A">
        <w:rPr>
          <w:rFonts w:ascii="Times New Roman" w:hAnsi="Times New Roman"/>
          <w:w w:val="95"/>
          <w:sz w:val="28"/>
          <w:szCs w:val="28"/>
        </w:rPr>
        <w:t xml:space="preserve"> 399 </w:t>
      </w:r>
      <w:r w:rsidRPr="00797F3A">
        <w:rPr>
          <w:rFonts w:ascii="Times New Roman" w:eastAsia="Times New Roman" w:hAnsi="Times New Roman"/>
          <w:sz w:val="28"/>
          <w:szCs w:val="28"/>
        </w:rPr>
        <w:t>с.</w:t>
      </w:r>
    </w:p>
    <w:p w:rsidR="00797F3A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Царук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О.В</w:t>
      </w:r>
      <w:r w:rsidRPr="00797F3A">
        <w:rPr>
          <w:rFonts w:ascii="Times New Roman" w:hAnsi="Times New Roman"/>
          <w:i/>
          <w:sz w:val="28"/>
          <w:szCs w:val="28"/>
        </w:rPr>
        <w:t>.</w:t>
      </w:r>
      <w:r w:rsidRPr="00797F3A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Українська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мова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серед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інших</w:t>
      </w:r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слов’янських</w:t>
      </w:r>
      <w:proofErr w:type="gramStart"/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proofErr w:type="gramEnd"/>
      <w:r w:rsidRPr="00797F3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етнографічні та граматичні параметри : монографія. Дніпропетровськ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:</w:t>
      </w:r>
      <w:r w:rsidRPr="00797F3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Наука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 освіта,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 xml:space="preserve">1998. </w:t>
      </w:r>
    </w:p>
    <w:p w:rsidR="00D41FEE" w:rsidRPr="00797F3A" w:rsidRDefault="00D41FEE" w:rsidP="00797F3A">
      <w:pPr>
        <w:pStyle w:val="a4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324</w:t>
      </w:r>
      <w:r w:rsidRPr="00797F3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lastRenderedPageBreak/>
        <w:t>Чумак</w:t>
      </w:r>
      <w:r w:rsidRPr="00797F3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</w:t>
      </w:r>
      <w:r w:rsidRPr="00797F3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Етнокультурні</w:t>
      </w:r>
      <w:r w:rsidRPr="00797F3A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параметри</w:t>
      </w:r>
      <w:r w:rsidRPr="00797F3A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мовної</w:t>
      </w:r>
      <w:r w:rsidRPr="00797F3A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картини</w:t>
      </w:r>
      <w:r w:rsidRPr="00797F3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світу</w:t>
      </w:r>
      <w:proofErr w:type="gramStart"/>
      <w:r w:rsidRPr="00797F3A">
        <w:rPr>
          <w:rFonts w:ascii="Times New Roman" w:hAnsi="Times New Roman"/>
          <w:spacing w:val="45"/>
          <w:sz w:val="28"/>
          <w:szCs w:val="28"/>
        </w:rPr>
        <w:t>.</w:t>
      </w:r>
      <w:r w:rsidRPr="00797F3A">
        <w:rPr>
          <w:rFonts w:ascii="Times New Roman" w:hAnsi="Times New Roman"/>
          <w:i/>
          <w:w w:val="95"/>
          <w:sz w:val="28"/>
          <w:szCs w:val="28"/>
        </w:rPr>
        <w:t>Д</w:t>
      </w:r>
      <w:proofErr w:type="gramEnd"/>
      <w:r w:rsidRPr="00797F3A">
        <w:rPr>
          <w:rFonts w:ascii="Times New Roman" w:hAnsi="Times New Roman"/>
          <w:i/>
          <w:w w:val="95"/>
          <w:sz w:val="28"/>
          <w:szCs w:val="28"/>
        </w:rPr>
        <w:t>ивослово.</w:t>
      </w:r>
      <w:r w:rsidRPr="00797F3A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2004.</w:t>
      </w:r>
      <w:r w:rsidRPr="00797F3A">
        <w:rPr>
          <w:rFonts w:ascii="Times New Roman" w:hAnsi="Times New Roman"/>
          <w:spacing w:val="-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№</w:t>
      </w:r>
      <w:r w:rsidRPr="00797F3A">
        <w:rPr>
          <w:rFonts w:ascii="Times New Roman" w:hAnsi="Times New Roman"/>
          <w:spacing w:val="-3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12.</w:t>
      </w:r>
      <w:r w:rsidRPr="00797F3A">
        <w:rPr>
          <w:rFonts w:ascii="Times New Roman" w:hAnsi="Times New Roman"/>
          <w:spacing w:val="2"/>
          <w:w w:val="95"/>
          <w:sz w:val="28"/>
          <w:szCs w:val="28"/>
        </w:rPr>
        <w:t xml:space="preserve"> </w:t>
      </w:r>
      <w:r w:rsidRPr="00797F3A">
        <w:rPr>
          <w:rFonts w:ascii="Times New Roman" w:hAnsi="Times New Roman"/>
          <w:w w:val="95"/>
          <w:sz w:val="28"/>
          <w:szCs w:val="28"/>
        </w:rPr>
        <w:t>С. 25−29.</w:t>
      </w:r>
    </w:p>
    <w:p w:rsidR="00D41FEE" w:rsidRPr="00797F3A" w:rsidRDefault="00D41FEE" w:rsidP="00D41FEE">
      <w:pPr>
        <w:pStyle w:val="a4"/>
        <w:numPr>
          <w:ilvl w:val="0"/>
          <w:numId w:val="28"/>
        </w:numPr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hAnsi="Times New Roman"/>
          <w:sz w:val="28"/>
          <w:szCs w:val="28"/>
        </w:rPr>
        <w:t>Яві</w:t>
      </w:r>
      <w:proofErr w:type="gramStart"/>
      <w:r w:rsidRPr="00797F3A">
        <w:rPr>
          <w:rFonts w:ascii="Times New Roman" w:hAnsi="Times New Roman"/>
          <w:sz w:val="28"/>
          <w:szCs w:val="28"/>
        </w:rPr>
        <w:t>р</w:t>
      </w:r>
      <w:proofErr w:type="gramEnd"/>
      <w:r w:rsidRPr="00797F3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В.В.</w:t>
      </w:r>
      <w:r w:rsidRPr="00797F3A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Мова</w:t>
      </w:r>
      <w:r w:rsidRPr="00797F3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і</w:t>
      </w:r>
      <w:r w:rsidRPr="00797F3A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духовність</w:t>
      </w:r>
      <w:r w:rsidRPr="00797F3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нації.</w:t>
      </w:r>
      <w:r w:rsidRPr="00797F3A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Культура</w:t>
      </w:r>
      <w:r w:rsidRPr="00797F3A">
        <w:rPr>
          <w:rFonts w:ascii="Times New Roman" w:hAnsi="Times New Roman"/>
          <w:i/>
          <w:spacing w:val="34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– духовність</w:t>
      </w:r>
      <w:r w:rsidRPr="00797F3A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–</w:t>
      </w:r>
      <w:r w:rsidRPr="00797F3A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i/>
          <w:sz w:val="28"/>
          <w:szCs w:val="28"/>
        </w:rPr>
        <w:t>мистецтво</w:t>
      </w:r>
      <w:r w:rsidRPr="00797F3A">
        <w:rPr>
          <w:rFonts w:ascii="Times New Roman" w:hAnsi="Times New Roman"/>
          <w:sz w:val="28"/>
          <w:szCs w:val="28"/>
        </w:rPr>
        <w:t>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К.,</w:t>
      </w:r>
      <w:r w:rsidRPr="00797F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1995.</w:t>
      </w:r>
      <w:r w:rsidRPr="00797F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С.</w:t>
      </w:r>
      <w:r w:rsidRPr="00797F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97F3A">
        <w:rPr>
          <w:rFonts w:ascii="Times New Roman" w:hAnsi="Times New Roman"/>
          <w:sz w:val="28"/>
          <w:szCs w:val="28"/>
        </w:rPr>
        <w:t>7–12.</w:t>
      </w:r>
    </w:p>
    <w:p w:rsidR="00D41FEE" w:rsidRPr="00797F3A" w:rsidRDefault="00D41FEE" w:rsidP="00D41FEE">
      <w:pPr>
        <w:pStyle w:val="a4"/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97F3A">
        <w:rPr>
          <w:rFonts w:ascii="Times New Roman" w:hAnsi="Times New Roman"/>
          <w:b/>
          <w:sz w:val="28"/>
          <w:szCs w:val="28"/>
        </w:rPr>
        <w:t>Інформаційні ресурси</w:t>
      </w:r>
    </w:p>
    <w:p w:rsidR="00D41FEE" w:rsidRPr="00797F3A" w:rsidRDefault="00D41FEE" w:rsidP="00D41FEE">
      <w:pPr>
        <w:pStyle w:val="a4"/>
        <w:spacing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797F3A">
        <w:rPr>
          <w:rFonts w:ascii="Times New Roman" w:hAnsi="Times New Roman"/>
          <w:sz w:val="28"/>
          <w:szCs w:val="28"/>
        </w:rPr>
        <w:t>1.</w:t>
      </w:r>
      <w:r w:rsidRPr="00797F3A">
        <w:rPr>
          <w:rFonts w:ascii="Times New Roman" w:hAnsi="Times New Roman"/>
          <w:sz w:val="28"/>
          <w:szCs w:val="28"/>
          <w:lang w:eastAsia="ru-RU"/>
        </w:rPr>
        <w:t xml:space="preserve"> Е-бібліотека. Мистецтвознавство</w:t>
      </w:r>
      <w:r w:rsidRPr="00797F3A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D41FEE" w:rsidRPr="00797F3A" w:rsidRDefault="00D41FEE" w:rsidP="00D41FEE">
      <w:pPr>
        <w:pStyle w:val="a4"/>
        <w:spacing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797F3A">
        <w:rPr>
          <w:rFonts w:ascii="Times New Roman" w:eastAsia="Times New Roman" w:hAnsi="Times New Roman"/>
          <w:sz w:val="28"/>
          <w:szCs w:val="28"/>
        </w:rPr>
        <w:t>URL:</w:t>
      </w:r>
      <w:r w:rsidRPr="00797F3A">
        <w:rPr>
          <w:rFonts w:ascii="Times New Roman" w:hAnsi="Times New Roman"/>
          <w:sz w:val="28"/>
          <w:szCs w:val="28"/>
          <w:lang w:eastAsia="ru-RU"/>
        </w:rPr>
        <w:t> </w:t>
      </w:r>
      <w:hyperlink r:id="rId8" w:history="1">
        <w:r w:rsidRPr="00797F3A">
          <w:rPr>
            <w:rFonts w:ascii="Times New Roman" w:hAnsi="Times New Roman"/>
            <w:color w:val="236588"/>
            <w:sz w:val="28"/>
            <w:szCs w:val="28"/>
            <w:lang w:eastAsia="ru-RU"/>
          </w:rPr>
          <w:t>http://www.etnolog.org.ua/index.php?option=com_content&amp;task=view&amp;id=1775&amp;Itemid=440</w:t>
        </w:r>
      </w:hyperlink>
    </w:p>
    <w:p w:rsidR="00D41FEE" w:rsidRPr="00797F3A" w:rsidRDefault="00D41FEE" w:rsidP="00D41FEE">
      <w:pPr>
        <w:pStyle w:val="a4"/>
        <w:spacing w:line="36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797F3A">
        <w:rPr>
          <w:rFonts w:ascii="Times New Roman" w:hAnsi="Times New Roman"/>
          <w:sz w:val="28"/>
          <w:szCs w:val="28"/>
          <w:lang w:eastAsia="ru-RU"/>
        </w:rPr>
        <w:t>2. Електронна бібліотека «Культура України». </w:t>
      </w:r>
      <w:r w:rsidRPr="00797F3A">
        <w:rPr>
          <w:rFonts w:ascii="Times New Roman" w:eastAsia="Times New Roman" w:hAnsi="Times New Roman"/>
          <w:sz w:val="28"/>
          <w:szCs w:val="28"/>
        </w:rPr>
        <w:t>URL: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797F3A">
          <w:rPr>
            <w:rFonts w:ascii="Times New Roman" w:hAnsi="Times New Roman"/>
            <w:color w:val="236588"/>
            <w:sz w:val="28"/>
            <w:szCs w:val="28"/>
            <w:lang w:eastAsia="ru-RU"/>
          </w:rPr>
          <w:t>http://elib.nplu.org/</w:t>
        </w:r>
      </w:hyperlink>
    </w:p>
    <w:p w:rsidR="00D41FEE" w:rsidRPr="00797F3A" w:rsidRDefault="00D41FEE" w:rsidP="00D41FEE">
      <w:pPr>
        <w:pStyle w:val="a4"/>
        <w:spacing w:line="360" w:lineRule="auto"/>
        <w:ind w:firstLine="284"/>
        <w:rPr>
          <w:rFonts w:ascii="Times New Roman" w:hAnsi="Times New Roman"/>
          <w:sz w:val="28"/>
          <w:szCs w:val="28"/>
          <w:lang w:val="uk-UA" w:eastAsia="ru-RU"/>
        </w:rPr>
      </w:pPr>
      <w:r w:rsidRPr="00797F3A">
        <w:rPr>
          <w:rFonts w:ascii="Times New Roman" w:hAnsi="Times New Roman"/>
          <w:sz w:val="28"/>
          <w:szCs w:val="28"/>
          <w:lang w:eastAsia="ru-RU"/>
        </w:rPr>
        <w:t>3. «Ізборник» — Історія України IX-XVIII ст. Першоджерела та інтерпретації — проєкт електронної бібліотеки давньої української літератури. </w:t>
      </w:r>
      <w:hyperlink r:id="rId10" w:history="1">
        <w:r w:rsidRPr="00797F3A">
          <w:rPr>
            <w:rFonts w:ascii="Times New Roman" w:hAnsi="Times New Roman"/>
            <w:color w:val="236588"/>
            <w:sz w:val="28"/>
            <w:szCs w:val="28"/>
            <w:lang w:eastAsia="ru-RU"/>
          </w:rPr>
          <w:t>http://litopys.org.ua/</w:t>
        </w:r>
      </w:hyperlink>
    </w:p>
    <w:p w:rsidR="00D41FEE" w:rsidRPr="00797F3A" w:rsidRDefault="00D41FEE" w:rsidP="00D41FEE">
      <w:pPr>
        <w:pStyle w:val="a4"/>
        <w:spacing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797F3A">
        <w:rPr>
          <w:rFonts w:ascii="Times New Roman" w:hAnsi="Times New Roman"/>
          <w:sz w:val="28"/>
          <w:szCs w:val="28"/>
        </w:rPr>
        <w:t xml:space="preserve">4. </w:t>
      </w:r>
      <w:r w:rsidRPr="00797F3A">
        <w:rPr>
          <w:rFonts w:ascii="Times New Roman" w:eastAsia="Times New Roman" w:hAnsi="Times New Roman"/>
          <w:sz w:val="28"/>
          <w:szCs w:val="28"/>
        </w:rPr>
        <w:t>Методичні розробки (внутрішній сайт ВНАУ).</w:t>
      </w:r>
    </w:p>
    <w:p w:rsidR="00D41FEE" w:rsidRPr="00797F3A" w:rsidRDefault="00D41FEE" w:rsidP="00D41FEE">
      <w:pPr>
        <w:pStyle w:val="a4"/>
        <w:spacing w:line="360" w:lineRule="auto"/>
        <w:ind w:firstLine="284"/>
        <w:rPr>
          <w:rFonts w:ascii="Times New Roman" w:hAnsi="Times New Roman"/>
          <w:sz w:val="28"/>
          <w:szCs w:val="28"/>
        </w:rPr>
      </w:pPr>
      <w:r w:rsidRPr="00797F3A">
        <w:rPr>
          <w:rFonts w:ascii="Times New Roman" w:eastAsia="Times New Roman" w:hAnsi="Times New Roman"/>
          <w:sz w:val="28"/>
          <w:szCs w:val="28"/>
        </w:rPr>
        <w:t xml:space="preserve">URL: </w:t>
      </w:r>
      <w:hyperlink r:id="rId11" w:history="1">
        <w:r w:rsidRPr="00797F3A">
          <w:rPr>
            <w:rStyle w:val="a3"/>
            <w:rFonts w:ascii="Times New Roman" w:hAnsi="Times New Roman"/>
            <w:sz w:val="28"/>
            <w:szCs w:val="28"/>
          </w:rPr>
          <w:t>http://socrates.vsau.org/index.php/ua/studentska/2014-11-13-19-06-11</w:t>
        </w:r>
      </w:hyperlink>
    </w:p>
    <w:p w:rsidR="00D41FEE" w:rsidRPr="00797F3A" w:rsidRDefault="00D41FEE" w:rsidP="00D41FEE">
      <w:pPr>
        <w:pStyle w:val="a4"/>
        <w:spacing w:line="360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797F3A">
        <w:rPr>
          <w:rFonts w:ascii="Times New Roman" w:hAnsi="Times New Roman"/>
          <w:sz w:val="28"/>
          <w:szCs w:val="28"/>
        </w:rPr>
        <w:t xml:space="preserve">5. </w:t>
      </w:r>
      <w:r w:rsidRPr="00797F3A">
        <w:rPr>
          <w:rFonts w:ascii="Times New Roman" w:eastAsia="Times New Roman" w:hAnsi="Times New Roman"/>
          <w:sz w:val="28"/>
          <w:szCs w:val="28"/>
        </w:rPr>
        <w:t>Український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правопис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/</w:t>
      </w:r>
      <w:r w:rsidRPr="00797F3A">
        <w:rPr>
          <w:rFonts w:ascii="Times New Roman" w:hAnsi="Times New Roman"/>
          <w:sz w:val="28"/>
          <w:szCs w:val="28"/>
        </w:rPr>
        <w:t xml:space="preserve"> НАН </w:t>
      </w:r>
      <w:r w:rsidRPr="00797F3A">
        <w:rPr>
          <w:rFonts w:ascii="Times New Roman" w:eastAsia="Times New Roman" w:hAnsi="Times New Roman"/>
          <w:sz w:val="28"/>
          <w:szCs w:val="28"/>
        </w:rPr>
        <w:t>України,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>Інститут</w:t>
      </w:r>
      <w:r w:rsidRPr="00797F3A">
        <w:rPr>
          <w:rFonts w:ascii="Times New Roman" w:hAnsi="Times New Roman"/>
          <w:sz w:val="28"/>
          <w:szCs w:val="28"/>
        </w:rPr>
        <w:t xml:space="preserve"> мовознавства імені </w:t>
      </w:r>
      <w:r w:rsidRPr="00797F3A">
        <w:rPr>
          <w:rFonts w:ascii="Times New Roman" w:eastAsia="Times New Roman" w:hAnsi="Times New Roman"/>
          <w:sz w:val="28"/>
          <w:szCs w:val="28"/>
        </w:rPr>
        <w:t>О.О.</w:t>
      </w:r>
      <w:r w:rsidRPr="00797F3A">
        <w:rPr>
          <w:rFonts w:ascii="Times New Roman" w:hAnsi="Times New Roman"/>
          <w:sz w:val="28"/>
          <w:szCs w:val="28"/>
        </w:rPr>
        <w:t> </w:t>
      </w:r>
      <w:r w:rsidRPr="00797F3A">
        <w:rPr>
          <w:rFonts w:ascii="Times New Roman" w:eastAsia="Times New Roman" w:hAnsi="Times New Roman"/>
          <w:sz w:val="28"/>
          <w:szCs w:val="28"/>
        </w:rPr>
        <w:t>Потебні; Інститут</w:t>
      </w:r>
      <w:r w:rsidRPr="00797F3A">
        <w:rPr>
          <w:rFonts w:ascii="Times New Roman" w:hAnsi="Times New Roman"/>
          <w:sz w:val="28"/>
          <w:szCs w:val="28"/>
        </w:rPr>
        <w:t xml:space="preserve"> </w:t>
      </w:r>
      <w:r w:rsidRPr="00797F3A">
        <w:rPr>
          <w:rFonts w:ascii="Times New Roman" w:eastAsia="Times New Roman" w:hAnsi="Times New Roman"/>
          <w:sz w:val="28"/>
          <w:szCs w:val="28"/>
        </w:rPr>
        <w:t xml:space="preserve">української мови. 2019. 282 </w:t>
      </w:r>
      <w:proofErr w:type="gramStart"/>
      <w:r w:rsidRPr="00797F3A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797F3A">
        <w:rPr>
          <w:rFonts w:ascii="Times New Roman" w:eastAsia="Times New Roman" w:hAnsi="Times New Roman"/>
          <w:sz w:val="28"/>
          <w:szCs w:val="28"/>
        </w:rPr>
        <w:t>.</w:t>
      </w:r>
    </w:p>
    <w:p w:rsidR="00D41FEE" w:rsidRPr="00797F3A" w:rsidRDefault="00D41FEE" w:rsidP="00D41FEE">
      <w:pPr>
        <w:spacing w:line="174" w:lineRule="exact"/>
        <w:rPr>
          <w:rFonts w:eastAsia="Times New Roman"/>
          <w:b/>
          <w:bCs/>
          <w:sz w:val="28"/>
          <w:szCs w:val="28"/>
          <w:lang w:val="uk-UA"/>
        </w:rPr>
      </w:pPr>
      <w:r w:rsidRPr="00797F3A">
        <w:rPr>
          <w:rFonts w:eastAsia="Times New Roman"/>
          <w:sz w:val="28"/>
          <w:szCs w:val="28"/>
        </w:rPr>
        <w:t>URL:</w:t>
      </w:r>
      <w:r w:rsidRPr="00797F3A">
        <w:rPr>
          <w:sz w:val="28"/>
          <w:szCs w:val="28"/>
        </w:rPr>
        <w:t xml:space="preserve"> </w:t>
      </w:r>
      <w:hyperlink r:id="rId12" w:history="1">
        <w:r w:rsidRPr="00797F3A">
          <w:rPr>
            <w:rStyle w:val="a3"/>
            <w:sz w:val="28"/>
            <w:szCs w:val="28"/>
          </w:rPr>
          <w:t>https://mon.gov.ua/storage/app/media/zagalna%20serednya/05062019-onovl-pravo.pdf</w:t>
        </w:r>
      </w:hyperlink>
    </w:p>
    <w:p w:rsidR="00D41FEE" w:rsidRPr="00797F3A" w:rsidRDefault="00D41FEE">
      <w:pPr>
        <w:spacing w:line="174" w:lineRule="exact"/>
        <w:rPr>
          <w:rFonts w:eastAsia="Times New Roman"/>
          <w:b/>
          <w:bCs/>
          <w:sz w:val="28"/>
          <w:szCs w:val="28"/>
          <w:lang w:val="uk-UA"/>
        </w:rPr>
      </w:pPr>
    </w:p>
    <w:p w:rsidR="00D41FEE" w:rsidRPr="001760EA" w:rsidRDefault="00D41FEE">
      <w:pPr>
        <w:spacing w:line="174" w:lineRule="exact"/>
        <w:rPr>
          <w:sz w:val="20"/>
          <w:szCs w:val="20"/>
          <w:lang w:val="uk-UA"/>
        </w:rPr>
      </w:pPr>
    </w:p>
    <w:p w:rsidR="00C04FCF" w:rsidRPr="001760EA" w:rsidRDefault="00C04FCF">
      <w:pPr>
        <w:spacing w:line="14" w:lineRule="exact"/>
        <w:rPr>
          <w:sz w:val="20"/>
          <w:szCs w:val="20"/>
        </w:rPr>
      </w:pPr>
    </w:p>
    <w:p w:rsidR="00C04FCF" w:rsidRPr="001760EA" w:rsidRDefault="00537801">
      <w:pPr>
        <w:ind w:left="2360"/>
        <w:rPr>
          <w:sz w:val="20"/>
          <w:szCs w:val="20"/>
        </w:rPr>
      </w:pPr>
      <w:r w:rsidRPr="001760EA">
        <w:rPr>
          <w:rFonts w:eastAsia="Times New Roman"/>
          <w:b/>
          <w:bCs/>
          <w:sz w:val="28"/>
          <w:szCs w:val="28"/>
        </w:rPr>
        <w:t>Контроль і оцінка результатів навчання</w:t>
      </w:r>
    </w:p>
    <w:p w:rsidR="00C04FCF" w:rsidRPr="001760EA" w:rsidRDefault="00C04FCF">
      <w:pPr>
        <w:spacing w:line="174" w:lineRule="exact"/>
        <w:rPr>
          <w:sz w:val="20"/>
          <w:szCs w:val="20"/>
        </w:rPr>
      </w:pPr>
    </w:p>
    <w:p w:rsidR="00C04FCF" w:rsidRPr="001760EA" w:rsidRDefault="00537801">
      <w:pPr>
        <w:spacing w:line="356" w:lineRule="auto"/>
        <w:ind w:left="260" w:firstLine="567"/>
        <w:jc w:val="both"/>
        <w:rPr>
          <w:sz w:val="20"/>
          <w:szCs w:val="20"/>
        </w:rPr>
      </w:pP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</w:rPr>
        <w:t xml:space="preserve">ідсумкова оцінка за </w:t>
      </w:r>
      <w:r w:rsidRPr="001760EA">
        <w:rPr>
          <w:rFonts w:eastAsia="Times New Roman"/>
          <w:i/>
          <w:iCs/>
          <w:sz w:val="28"/>
          <w:szCs w:val="28"/>
        </w:rPr>
        <w:t>аудиторну роботу</w:t>
      </w:r>
      <w:r w:rsidRPr="001760EA">
        <w:rPr>
          <w:rFonts w:eastAsia="Times New Roman"/>
          <w:sz w:val="28"/>
          <w:szCs w:val="28"/>
        </w:rPr>
        <w:t xml:space="preserve"> виставляється в кінці семестру, після закінчення проведення аудиторних занять з курсу. Це – оцінка участі студента у практичних заняттях та присутності на заняттях. Накопичені оцінки </w:t>
      </w: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</w:rPr>
        <w:t>ід час проведення різних видів аудиторних робіт надають правомірність такої форми атестації.</w:t>
      </w:r>
    </w:p>
    <w:p w:rsidR="00C04FCF" w:rsidRPr="001760EA" w:rsidRDefault="00C04FCF">
      <w:pPr>
        <w:spacing w:line="27" w:lineRule="exact"/>
        <w:rPr>
          <w:sz w:val="20"/>
          <w:szCs w:val="20"/>
        </w:rPr>
      </w:pPr>
    </w:p>
    <w:p w:rsidR="00C04FCF" w:rsidRPr="001760EA" w:rsidRDefault="00537801">
      <w:pPr>
        <w:spacing w:line="346" w:lineRule="auto"/>
        <w:ind w:left="260" w:firstLine="567"/>
        <w:jc w:val="both"/>
        <w:rPr>
          <w:sz w:val="20"/>
          <w:szCs w:val="20"/>
        </w:rPr>
      </w:pPr>
      <w:r w:rsidRPr="001760EA">
        <w:rPr>
          <w:rFonts w:eastAsia="Times New Roman"/>
          <w:sz w:val="28"/>
          <w:szCs w:val="28"/>
        </w:rPr>
        <w:t xml:space="preserve">Бальна оцінка за кожну частину курсу виставляється </w:t>
      </w: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</w:rPr>
        <w:t>ід час проведення поточного контролю знань та оголошується студентам.</w:t>
      </w:r>
    </w:p>
    <w:p w:rsidR="00C04FCF" w:rsidRPr="001760EA" w:rsidRDefault="00C04FCF">
      <w:pPr>
        <w:spacing w:line="37" w:lineRule="exact"/>
        <w:rPr>
          <w:sz w:val="20"/>
          <w:szCs w:val="20"/>
        </w:rPr>
      </w:pPr>
    </w:p>
    <w:p w:rsidR="00C04FCF" w:rsidRPr="001760EA" w:rsidRDefault="00537801" w:rsidP="001760EA">
      <w:pPr>
        <w:spacing w:line="353" w:lineRule="auto"/>
        <w:ind w:left="260" w:firstLine="567"/>
        <w:jc w:val="both"/>
        <w:rPr>
          <w:sz w:val="20"/>
          <w:szCs w:val="20"/>
        </w:rPr>
      </w:pP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</w:rPr>
        <w:t xml:space="preserve">ідсумкова оцінка за </w:t>
      </w:r>
      <w:r w:rsidRPr="001760EA">
        <w:rPr>
          <w:rFonts w:eastAsia="Times New Roman"/>
          <w:i/>
          <w:iCs/>
          <w:sz w:val="28"/>
          <w:szCs w:val="28"/>
        </w:rPr>
        <w:t>самостійну роботу</w:t>
      </w:r>
      <w:r w:rsidRPr="001760EA">
        <w:rPr>
          <w:rFonts w:eastAsia="Times New Roman"/>
          <w:sz w:val="28"/>
          <w:szCs w:val="28"/>
        </w:rPr>
        <w:t xml:space="preserve"> – це оцінка результату виконання студентами індивідуальних творчих завдань з курсу. Оцінка за самостійну роботу входить до </w:t>
      </w:r>
      <w:proofErr w:type="gramStart"/>
      <w:r w:rsidRPr="001760EA">
        <w:rPr>
          <w:rFonts w:eastAsia="Times New Roman"/>
          <w:sz w:val="28"/>
          <w:szCs w:val="28"/>
        </w:rPr>
        <w:t>поточного</w:t>
      </w:r>
      <w:proofErr w:type="gramEnd"/>
      <w:r w:rsidRPr="001760EA">
        <w:rPr>
          <w:rFonts w:eastAsia="Times New Roman"/>
          <w:sz w:val="28"/>
          <w:szCs w:val="28"/>
        </w:rPr>
        <w:t xml:space="preserve"> контролю і виставляється в журнал</w:t>
      </w:r>
      <w:r w:rsidR="001760EA" w:rsidRPr="001760EA">
        <w:rPr>
          <w:sz w:val="20"/>
          <w:szCs w:val="20"/>
          <w:lang w:val="uk-UA"/>
        </w:rPr>
        <w:t xml:space="preserve"> </w:t>
      </w:r>
      <w:r w:rsidRPr="001760EA">
        <w:rPr>
          <w:rFonts w:eastAsia="Times New Roman"/>
          <w:sz w:val="28"/>
          <w:szCs w:val="28"/>
        </w:rPr>
        <w:t>викладача.</w:t>
      </w:r>
    </w:p>
    <w:p w:rsidR="00C04FCF" w:rsidRPr="001760EA" w:rsidRDefault="00C04FCF">
      <w:pPr>
        <w:spacing w:line="178" w:lineRule="exact"/>
        <w:rPr>
          <w:sz w:val="20"/>
          <w:szCs w:val="20"/>
        </w:rPr>
      </w:pPr>
    </w:p>
    <w:p w:rsidR="00C04FCF" w:rsidRPr="001760EA" w:rsidRDefault="00537801">
      <w:pPr>
        <w:spacing w:line="346" w:lineRule="auto"/>
        <w:ind w:left="260" w:right="180" w:firstLine="567"/>
        <w:jc w:val="both"/>
        <w:rPr>
          <w:sz w:val="20"/>
          <w:szCs w:val="20"/>
        </w:rPr>
      </w:pPr>
      <w:r w:rsidRPr="001760EA">
        <w:rPr>
          <w:rFonts w:eastAsia="Times New Roman"/>
          <w:sz w:val="28"/>
          <w:szCs w:val="28"/>
        </w:rPr>
        <w:lastRenderedPageBreak/>
        <w:t>Максимально можлива кількість балів за навчальні заняття студента становить 60%.</w:t>
      </w:r>
    </w:p>
    <w:p w:rsidR="00C04FCF" w:rsidRPr="001760EA" w:rsidRDefault="00C04FCF">
      <w:pPr>
        <w:spacing w:line="37" w:lineRule="exact"/>
        <w:rPr>
          <w:sz w:val="20"/>
          <w:szCs w:val="20"/>
        </w:rPr>
      </w:pPr>
    </w:p>
    <w:p w:rsidR="00C04FCF" w:rsidRPr="001760EA" w:rsidRDefault="001760EA">
      <w:pPr>
        <w:spacing w:line="353" w:lineRule="auto"/>
        <w:ind w:left="260" w:right="160" w:firstLine="567"/>
        <w:jc w:val="both"/>
        <w:rPr>
          <w:sz w:val="20"/>
          <w:szCs w:val="20"/>
        </w:rPr>
      </w:pPr>
      <w:r w:rsidRPr="001760EA">
        <w:rPr>
          <w:rFonts w:eastAsia="Times New Roman"/>
          <w:sz w:val="28"/>
          <w:szCs w:val="28"/>
          <w:lang w:val="uk-UA"/>
        </w:rPr>
        <w:t>Екзамен</w:t>
      </w:r>
      <w:r w:rsidR="00537801" w:rsidRPr="001760EA">
        <w:rPr>
          <w:rFonts w:eastAsia="Times New Roman"/>
          <w:sz w:val="28"/>
          <w:szCs w:val="28"/>
        </w:rPr>
        <w:t>, як форма підсумкового контролю, проводиться як контрольний захід і є обов’язковим для всіх студентів. Максимально можлива кількість умовних балів за екзамен студента становить 30%.</w:t>
      </w:r>
    </w:p>
    <w:p w:rsidR="00C04FCF" w:rsidRPr="001760EA" w:rsidRDefault="00C04FCF">
      <w:pPr>
        <w:spacing w:line="29" w:lineRule="exact"/>
        <w:rPr>
          <w:sz w:val="20"/>
          <w:szCs w:val="20"/>
        </w:rPr>
      </w:pPr>
    </w:p>
    <w:p w:rsidR="00C04FCF" w:rsidRPr="001760EA" w:rsidRDefault="00537801">
      <w:pPr>
        <w:spacing w:line="349" w:lineRule="auto"/>
        <w:ind w:left="260" w:right="180" w:firstLine="567"/>
        <w:jc w:val="both"/>
        <w:rPr>
          <w:sz w:val="20"/>
          <w:szCs w:val="20"/>
        </w:rPr>
      </w:pPr>
      <w:r w:rsidRPr="001760EA">
        <w:rPr>
          <w:rFonts w:eastAsia="Times New Roman"/>
          <w:sz w:val="28"/>
          <w:szCs w:val="28"/>
        </w:rPr>
        <w:t xml:space="preserve">Студент </w:t>
      </w:r>
      <w:proofErr w:type="gramStart"/>
      <w:r w:rsidRPr="001760EA">
        <w:rPr>
          <w:rFonts w:eastAsia="Times New Roman"/>
          <w:sz w:val="28"/>
          <w:szCs w:val="28"/>
        </w:rPr>
        <w:t>допускається</w:t>
      </w:r>
      <w:proofErr w:type="gramEnd"/>
      <w:r w:rsidRPr="001760EA">
        <w:rPr>
          <w:rFonts w:eastAsia="Times New Roman"/>
          <w:sz w:val="28"/>
          <w:szCs w:val="28"/>
        </w:rPr>
        <w:t xml:space="preserve"> до </w:t>
      </w:r>
      <w:r w:rsidR="001760EA" w:rsidRPr="001760EA">
        <w:rPr>
          <w:rFonts w:eastAsia="Times New Roman"/>
          <w:sz w:val="28"/>
          <w:szCs w:val="28"/>
          <w:lang w:val="uk-UA"/>
        </w:rPr>
        <w:t xml:space="preserve">екзамену </w:t>
      </w:r>
      <w:r w:rsidRPr="001760EA">
        <w:rPr>
          <w:rFonts w:eastAsia="Times New Roman"/>
          <w:sz w:val="28"/>
          <w:szCs w:val="28"/>
        </w:rPr>
        <w:t>за результатами поточного контролю знань з дисципліни, якщо він набрав мінімальну кількість балів – 35.</w:t>
      </w:r>
    </w:p>
    <w:p w:rsidR="00C04FCF" w:rsidRPr="001760EA" w:rsidRDefault="00C04FCF">
      <w:pPr>
        <w:spacing w:line="13" w:lineRule="exact"/>
        <w:rPr>
          <w:sz w:val="20"/>
          <w:szCs w:val="20"/>
        </w:rPr>
      </w:pPr>
    </w:p>
    <w:p w:rsidR="00C04FCF" w:rsidRPr="001760EA" w:rsidRDefault="00537801">
      <w:pPr>
        <w:ind w:left="820"/>
        <w:rPr>
          <w:sz w:val="20"/>
          <w:szCs w:val="20"/>
        </w:rPr>
      </w:pPr>
      <w:r w:rsidRPr="001760EA">
        <w:rPr>
          <w:rFonts w:eastAsia="Times New Roman"/>
          <w:sz w:val="28"/>
          <w:szCs w:val="28"/>
        </w:rPr>
        <w:t xml:space="preserve">Форма проведення </w:t>
      </w:r>
      <w:r w:rsidR="001760EA" w:rsidRPr="001760EA">
        <w:rPr>
          <w:rFonts w:eastAsia="Times New Roman"/>
          <w:sz w:val="28"/>
          <w:szCs w:val="28"/>
          <w:lang w:val="uk-UA"/>
        </w:rPr>
        <w:t xml:space="preserve">екзамену </w:t>
      </w:r>
      <w:r w:rsidRPr="001760EA">
        <w:rPr>
          <w:rFonts w:eastAsia="Times New Roman"/>
          <w:sz w:val="28"/>
          <w:szCs w:val="28"/>
        </w:rPr>
        <w:t>– тестування.</w:t>
      </w:r>
    </w:p>
    <w:p w:rsidR="00C04FCF" w:rsidRPr="001760EA" w:rsidRDefault="00C04FCF">
      <w:pPr>
        <w:spacing w:line="168" w:lineRule="exact"/>
        <w:rPr>
          <w:sz w:val="20"/>
          <w:szCs w:val="20"/>
        </w:rPr>
      </w:pPr>
    </w:p>
    <w:p w:rsidR="001760EA" w:rsidRPr="001760EA" w:rsidRDefault="001760EA" w:rsidP="00D96928">
      <w:pPr>
        <w:rPr>
          <w:rFonts w:eastAsia="Times New Roman"/>
          <w:b/>
          <w:bCs/>
          <w:sz w:val="28"/>
          <w:szCs w:val="28"/>
          <w:lang w:val="uk-UA"/>
        </w:rPr>
      </w:pPr>
    </w:p>
    <w:p w:rsidR="00C04FCF" w:rsidRPr="00D96928" w:rsidRDefault="00537801">
      <w:pPr>
        <w:ind w:left="1900"/>
        <w:rPr>
          <w:rFonts w:eastAsia="Times New Roman"/>
          <w:b/>
          <w:bCs/>
          <w:sz w:val="28"/>
          <w:szCs w:val="28"/>
          <w:lang w:val="uk-UA"/>
        </w:rPr>
      </w:pPr>
      <w:r w:rsidRPr="00D96928">
        <w:rPr>
          <w:rFonts w:eastAsia="Times New Roman"/>
          <w:b/>
          <w:bCs/>
          <w:sz w:val="28"/>
          <w:szCs w:val="28"/>
        </w:rPr>
        <w:t>Розподіл балі</w:t>
      </w:r>
      <w:proofErr w:type="gramStart"/>
      <w:r w:rsidRPr="00D96928">
        <w:rPr>
          <w:rFonts w:eastAsia="Times New Roman"/>
          <w:b/>
          <w:bCs/>
          <w:sz w:val="28"/>
          <w:szCs w:val="28"/>
        </w:rPr>
        <w:t>в</w:t>
      </w:r>
      <w:proofErr w:type="gramEnd"/>
      <w:r w:rsidRPr="00D96928">
        <w:rPr>
          <w:rFonts w:eastAsia="Times New Roman"/>
          <w:b/>
          <w:bCs/>
          <w:sz w:val="28"/>
          <w:szCs w:val="28"/>
        </w:rPr>
        <w:t xml:space="preserve"> за видами навчальної діяльності</w:t>
      </w:r>
    </w:p>
    <w:p w:rsidR="001760EA" w:rsidRPr="00D96928" w:rsidRDefault="001760EA">
      <w:pPr>
        <w:ind w:left="1900"/>
        <w:rPr>
          <w:rFonts w:eastAsia="Times New Roman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6986"/>
        <w:gridCol w:w="1270"/>
      </w:tblGrid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№</w:t>
            </w:r>
          </w:p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з/</w:t>
            </w:r>
            <w:proofErr w:type="gramStart"/>
            <w:r w:rsidRPr="00D96928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 xml:space="preserve">Вид навчальної діяльності 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Бали</w:t>
            </w:r>
          </w:p>
        </w:tc>
      </w:tr>
      <w:tr w:rsidR="001760EA" w:rsidRPr="00D96928" w:rsidTr="00257BF2">
        <w:trPr>
          <w:trHeight w:val="70"/>
        </w:trPr>
        <w:tc>
          <w:tcPr>
            <w:tcW w:w="9345" w:type="dxa"/>
            <w:gridSpan w:val="3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Атестація 1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tabs>
                <w:tab w:val="left" w:pos="520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Участь</w:t>
            </w:r>
            <w:r w:rsidRPr="00D96928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D96928">
              <w:rPr>
                <w:sz w:val="28"/>
                <w:szCs w:val="28"/>
              </w:rPr>
              <w:t>у</w:t>
            </w:r>
            <w:proofErr w:type="gramEnd"/>
            <w:r w:rsidRPr="00D96928">
              <w:rPr>
                <w:sz w:val="28"/>
                <w:szCs w:val="28"/>
              </w:rPr>
              <w:t xml:space="preserve"> роботі</w:t>
            </w:r>
            <w:r w:rsidRPr="00D96928">
              <w:rPr>
                <w:spacing w:val="-5"/>
                <w:sz w:val="28"/>
                <w:szCs w:val="28"/>
              </w:rPr>
              <w:t xml:space="preserve"> </w:t>
            </w:r>
            <w:r w:rsidRPr="00D96928">
              <w:rPr>
                <w:sz w:val="28"/>
                <w:szCs w:val="28"/>
              </w:rPr>
              <w:t>на</w:t>
            </w:r>
            <w:r w:rsidRPr="00D96928">
              <w:rPr>
                <w:spacing w:val="-1"/>
                <w:sz w:val="28"/>
                <w:szCs w:val="28"/>
              </w:rPr>
              <w:t xml:space="preserve"> </w:t>
            </w:r>
            <w:r w:rsidRPr="00D96928">
              <w:rPr>
                <w:sz w:val="28"/>
                <w:szCs w:val="28"/>
              </w:rPr>
              <w:t>лекційних</w:t>
            </w:r>
            <w:r w:rsidRPr="00D96928">
              <w:rPr>
                <w:spacing w:val="-5"/>
                <w:sz w:val="28"/>
                <w:szCs w:val="28"/>
              </w:rPr>
              <w:t xml:space="preserve"> </w:t>
            </w:r>
            <w:r w:rsidRPr="00D96928">
              <w:rPr>
                <w:sz w:val="28"/>
                <w:szCs w:val="28"/>
              </w:rPr>
              <w:t>заняттях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4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86" w:type="dxa"/>
          </w:tcPr>
          <w:p w:rsidR="001760EA" w:rsidRPr="00D96928" w:rsidRDefault="001760EA" w:rsidP="00257BF2">
            <w:pPr>
              <w:tabs>
                <w:tab w:val="left" w:pos="52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 xml:space="preserve">Участь </w:t>
            </w:r>
            <w:proofErr w:type="gramStart"/>
            <w:r w:rsidRPr="00D96928">
              <w:rPr>
                <w:sz w:val="28"/>
                <w:szCs w:val="28"/>
              </w:rPr>
              <w:t>у</w:t>
            </w:r>
            <w:proofErr w:type="gramEnd"/>
            <w:r w:rsidRPr="00D96928">
              <w:rPr>
                <w:sz w:val="28"/>
                <w:szCs w:val="28"/>
              </w:rPr>
              <w:t xml:space="preserve"> роботі на практичних заняттях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10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tabs>
                <w:tab w:val="left" w:pos="880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Виконання контрольних робіт, тестування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3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Захист словника основних термі</w:t>
            </w:r>
            <w:proofErr w:type="gramStart"/>
            <w:r w:rsidRPr="00D96928">
              <w:rPr>
                <w:sz w:val="28"/>
                <w:szCs w:val="28"/>
              </w:rPr>
              <w:t>н</w:t>
            </w:r>
            <w:proofErr w:type="gramEnd"/>
            <w:r w:rsidRPr="00D96928">
              <w:rPr>
                <w:sz w:val="28"/>
                <w:szCs w:val="28"/>
              </w:rPr>
              <w:t>ів курсу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3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Оформлення папки індивідуальних навчально-дослідних завдань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5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Конспектування тем для самостійного опрацювання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5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Всього за атестацію 1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30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Атестація 2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Участь</w:t>
            </w:r>
            <w:r w:rsidRPr="00D96928">
              <w:rPr>
                <w:spacing w:val="5"/>
                <w:sz w:val="28"/>
                <w:szCs w:val="28"/>
              </w:rPr>
              <w:t xml:space="preserve"> </w:t>
            </w:r>
            <w:proofErr w:type="gramStart"/>
            <w:r w:rsidRPr="00D96928">
              <w:rPr>
                <w:sz w:val="28"/>
                <w:szCs w:val="28"/>
              </w:rPr>
              <w:t>у</w:t>
            </w:r>
            <w:proofErr w:type="gramEnd"/>
            <w:r w:rsidRPr="00D96928">
              <w:rPr>
                <w:sz w:val="28"/>
                <w:szCs w:val="28"/>
              </w:rPr>
              <w:t xml:space="preserve"> роботі</w:t>
            </w:r>
            <w:r w:rsidRPr="00D96928">
              <w:rPr>
                <w:spacing w:val="-5"/>
                <w:sz w:val="28"/>
                <w:szCs w:val="28"/>
              </w:rPr>
              <w:t xml:space="preserve"> </w:t>
            </w:r>
            <w:r w:rsidRPr="00D96928">
              <w:rPr>
                <w:sz w:val="28"/>
                <w:szCs w:val="28"/>
              </w:rPr>
              <w:t>на</w:t>
            </w:r>
            <w:r w:rsidRPr="00D96928">
              <w:rPr>
                <w:spacing w:val="-1"/>
                <w:sz w:val="28"/>
                <w:szCs w:val="28"/>
              </w:rPr>
              <w:t xml:space="preserve"> </w:t>
            </w:r>
            <w:r w:rsidRPr="00D96928">
              <w:rPr>
                <w:sz w:val="28"/>
                <w:szCs w:val="28"/>
              </w:rPr>
              <w:t>лекційних</w:t>
            </w:r>
            <w:r w:rsidRPr="00D96928">
              <w:rPr>
                <w:spacing w:val="-5"/>
                <w:sz w:val="28"/>
                <w:szCs w:val="28"/>
              </w:rPr>
              <w:t xml:space="preserve"> </w:t>
            </w:r>
            <w:r w:rsidRPr="00D96928">
              <w:rPr>
                <w:sz w:val="28"/>
                <w:szCs w:val="28"/>
              </w:rPr>
              <w:t>заняттях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3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tabs>
                <w:tab w:val="left" w:pos="520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 xml:space="preserve">Участь </w:t>
            </w:r>
            <w:proofErr w:type="gramStart"/>
            <w:r w:rsidRPr="00D96928">
              <w:rPr>
                <w:sz w:val="28"/>
                <w:szCs w:val="28"/>
              </w:rPr>
              <w:t>у</w:t>
            </w:r>
            <w:proofErr w:type="gramEnd"/>
            <w:r w:rsidRPr="00D96928">
              <w:rPr>
                <w:sz w:val="28"/>
                <w:szCs w:val="28"/>
              </w:rPr>
              <w:t xml:space="preserve"> роботі на практичних заняттях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11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tabs>
                <w:tab w:val="left" w:pos="52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Виконання контрольних робіт, тестування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3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tabs>
                <w:tab w:val="left" w:pos="880"/>
              </w:tabs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Захист словника основних термі</w:t>
            </w:r>
            <w:proofErr w:type="gramStart"/>
            <w:r w:rsidRPr="00D96928">
              <w:rPr>
                <w:sz w:val="28"/>
                <w:szCs w:val="28"/>
              </w:rPr>
              <w:t>н</w:t>
            </w:r>
            <w:proofErr w:type="gramEnd"/>
            <w:r w:rsidRPr="00D96928">
              <w:rPr>
                <w:sz w:val="28"/>
                <w:szCs w:val="28"/>
              </w:rPr>
              <w:t>ів курсу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3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Оформлення папки індивідуальних навчально-дослідних завдань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5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D9692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Конспектування тем для самостійного опрацювання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5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magenta"/>
              </w:rPr>
            </w:pP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 xml:space="preserve">Всього за атестацію 2 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30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sz w:val="28"/>
                <w:szCs w:val="28"/>
              </w:rPr>
              <w:t>Показники наукової, інноваційної, навчальної, виховної роботи та студентської активності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10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magenta"/>
              </w:rPr>
            </w:pP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gramStart"/>
            <w:r w:rsidRPr="00D96928">
              <w:rPr>
                <w:b/>
                <w:sz w:val="28"/>
                <w:szCs w:val="28"/>
              </w:rPr>
              <w:t>П</w:t>
            </w:r>
            <w:proofErr w:type="gramEnd"/>
            <w:r w:rsidRPr="00D96928">
              <w:rPr>
                <w:b/>
                <w:sz w:val="28"/>
                <w:szCs w:val="28"/>
              </w:rPr>
              <w:t>ідсумкове тестування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30</w:t>
            </w:r>
          </w:p>
        </w:tc>
      </w:tr>
      <w:tr w:rsidR="001760EA" w:rsidRPr="00D96928" w:rsidTr="00257BF2">
        <w:tc>
          <w:tcPr>
            <w:tcW w:w="1089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highlight w:val="magenta"/>
              </w:rPr>
            </w:pPr>
          </w:p>
        </w:tc>
        <w:tc>
          <w:tcPr>
            <w:tcW w:w="6986" w:type="dxa"/>
          </w:tcPr>
          <w:p w:rsidR="001760EA" w:rsidRPr="00D96928" w:rsidRDefault="001760EA" w:rsidP="00257BF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270" w:type="dxa"/>
          </w:tcPr>
          <w:p w:rsidR="001760EA" w:rsidRPr="00D96928" w:rsidRDefault="001760EA" w:rsidP="00257BF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D96928">
              <w:rPr>
                <w:b/>
                <w:sz w:val="28"/>
                <w:szCs w:val="28"/>
              </w:rPr>
              <w:t>100</w:t>
            </w:r>
          </w:p>
        </w:tc>
      </w:tr>
    </w:tbl>
    <w:p w:rsidR="001760EA" w:rsidRDefault="001760EA">
      <w:pPr>
        <w:ind w:left="1900"/>
        <w:rPr>
          <w:rFonts w:eastAsia="Times New Roman"/>
          <w:b/>
          <w:bCs/>
          <w:sz w:val="28"/>
          <w:szCs w:val="28"/>
          <w:lang w:val="uk-UA"/>
        </w:rPr>
      </w:pPr>
    </w:p>
    <w:p w:rsidR="00D96928" w:rsidRDefault="00D96928">
      <w:pPr>
        <w:ind w:left="1900"/>
        <w:rPr>
          <w:rFonts w:eastAsia="Times New Roman"/>
          <w:b/>
          <w:bCs/>
          <w:sz w:val="28"/>
          <w:szCs w:val="28"/>
          <w:lang w:val="uk-UA"/>
        </w:rPr>
      </w:pPr>
    </w:p>
    <w:p w:rsidR="00D96928" w:rsidRDefault="00D96928">
      <w:pPr>
        <w:ind w:left="1900"/>
        <w:rPr>
          <w:rFonts w:eastAsia="Times New Roman"/>
          <w:b/>
          <w:bCs/>
          <w:sz w:val="28"/>
          <w:szCs w:val="28"/>
          <w:lang w:val="uk-UA"/>
        </w:rPr>
      </w:pPr>
    </w:p>
    <w:p w:rsidR="00D96928" w:rsidRDefault="00D96928">
      <w:pPr>
        <w:ind w:left="1900"/>
        <w:rPr>
          <w:rFonts w:eastAsia="Times New Roman"/>
          <w:b/>
          <w:bCs/>
          <w:sz w:val="28"/>
          <w:szCs w:val="28"/>
          <w:lang w:val="uk-UA"/>
        </w:rPr>
      </w:pPr>
    </w:p>
    <w:p w:rsidR="00D96928" w:rsidRPr="001760EA" w:rsidRDefault="00D96928">
      <w:pPr>
        <w:ind w:left="1900"/>
        <w:rPr>
          <w:rFonts w:eastAsia="Times New Roman"/>
          <w:b/>
          <w:bCs/>
          <w:sz w:val="28"/>
          <w:szCs w:val="28"/>
          <w:lang w:val="uk-UA"/>
        </w:rPr>
      </w:pPr>
    </w:p>
    <w:p w:rsidR="001760EA" w:rsidRPr="001760EA" w:rsidRDefault="001760EA" w:rsidP="001760EA">
      <w:pPr>
        <w:pStyle w:val="aa"/>
        <w:kinsoku w:val="0"/>
        <w:overflowPunct w:val="0"/>
        <w:spacing w:line="360" w:lineRule="auto"/>
        <w:jc w:val="center"/>
        <w:rPr>
          <w:b/>
          <w:bCs/>
        </w:rPr>
      </w:pPr>
      <w:r w:rsidRPr="001760EA">
        <w:rPr>
          <w:b/>
          <w:bCs/>
        </w:rPr>
        <w:lastRenderedPageBreak/>
        <w:t>Шкала оцінки знань студента</w:t>
      </w:r>
    </w:p>
    <w:tbl>
      <w:tblPr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7"/>
        <w:gridCol w:w="4759"/>
        <w:gridCol w:w="3185"/>
      </w:tblGrid>
      <w:tr w:rsidR="001760EA" w:rsidRPr="001760EA" w:rsidTr="00257BF2">
        <w:trPr>
          <w:trHeight w:val="1103"/>
        </w:trPr>
        <w:tc>
          <w:tcPr>
            <w:tcW w:w="1427" w:type="dxa"/>
          </w:tcPr>
          <w:p w:rsidR="001760EA" w:rsidRPr="001760EA" w:rsidRDefault="001760EA" w:rsidP="00257BF2">
            <w:pPr>
              <w:pStyle w:val="TableParagraph"/>
              <w:spacing w:before="125" w:line="360" w:lineRule="auto"/>
              <w:ind w:left="221" w:right="212"/>
              <w:jc w:val="center"/>
              <w:rPr>
                <w:sz w:val="24"/>
              </w:rPr>
            </w:pPr>
            <w:r w:rsidRPr="001760EA">
              <w:rPr>
                <w:sz w:val="24"/>
              </w:rPr>
              <w:t>Оцінка за</w:t>
            </w:r>
            <w:r w:rsidRPr="001760EA">
              <w:rPr>
                <w:spacing w:val="-58"/>
                <w:sz w:val="24"/>
              </w:rPr>
              <w:t xml:space="preserve"> </w:t>
            </w:r>
            <w:r w:rsidRPr="001760EA">
              <w:rPr>
                <w:sz w:val="24"/>
              </w:rPr>
              <w:t>шкалою</w:t>
            </w:r>
            <w:r w:rsidRPr="001760EA">
              <w:rPr>
                <w:spacing w:val="1"/>
                <w:sz w:val="24"/>
              </w:rPr>
              <w:t xml:space="preserve"> </w:t>
            </w:r>
            <w:r w:rsidRPr="001760EA">
              <w:rPr>
                <w:sz w:val="24"/>
              </w:rPr>
              <w:t>ECTS</w:t>
            </w:r>
          </w:p>
        </w:tc>
        <w:tc>
          <w:tcPr>
            <w:tcW w:w="4759" w:type="dxa"/>
          </w:tcPr>
          <w:p w:rsidR="001760EA" w:rsidRPr="001760EA" w:rsidRDefault="001760EA" w:rsidP="00257BF2">
            <w:pPr>
              <w:pStyle w:val="TableParagraph"/>
              <w:spacing w:before="8" w:line="360" w:lineRule="auto"/>
              <w:rPr>
                <w:sz w:val="34"/>
              </w:rPr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1751" w:right="1745"/>
              <w:jc w:val="center"/>
              <w:rPr>
                <w:sz w:val="24"/>
              </w:rPr>
            </w:pPr>
            <w:r w:rsidRPr="001760EA">
              <w:rPr>
                <w:sz w:val="24"/>
              </w:rPr>
              <w:t>Визначення</w:t>
            </w:r>
          </w:p>
        </w:tc>
        <w:tc>
          <w:tcPr>
            <w:tcW w:w="3185" w:type="dxa"/>
          </w:tcPr>
          <w:p w:rsidR="001760EA" w:rsidRPr="001760EA" w:rsidRDefault="001760EA" w:rsidP="00257BF2">
            <w:pPr>
              <w:pStyle w:val="TableParagraph"/>
              <w:spacing w:before="2" w:line="360" w:lineRule="auto"/>
              <w:rPr>
                <w:sz w:val="23"/>
              </w:rPr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1175" w:right="355" w:hanging="802"/>
              <w:rPr>
                <w:sz w:val="24"/>
              </w:rPr>
            </w:pPr>
            <w:r w:rsidRPr="001760EA">
              <w:rPr>
                <w:sz w:val="24"/>
              </w:rPr>
              <w:t>Оцінка за 100- бальною</w:t>
            </w:r>
            <w:r w:rsidRPr="001760EA">
              <w:rPr>
                <w:spacing w:val="-57"/>
                <w:sz w:val="24"/>
              </w:rPr>
              <w:t xml:space="preserve"> </w:t>
            </w:r>
            <w:r w:rsidRPr="001760EA">
              <w:rPr>
                <w:sz w:val="24"/>
              </w:rPr>
              <w:t>шкалою</w:t>
            </w:r>
          </w:p>
        </w:tc>
      </w:tr>
      <w:tr w:rsidR="001760EA" w:rsidRPr="001760EA" w:rsidTr="00257BF2">
        <w:trPr>
          <w:trHeight w:val="686"/>
        </w:trPr>
        <w:tc>
          <w:tcPr>
            <w:tcW w:w="1427" w:type="dxa"/>
          </w:tcPr>
          <w:p w:rsidR="001760EA" w:rsidRPr="001760EA" w:rsidRDefault="001760EA" w:rsidP="00257BF2">
            <w:pPr>
              <w:pStyle w:val="TableParagraph"/>
              <w:spacing w:before="198" w:line="360" w:lineRule="auto"/>
              <w:ind w:left="4"/>
              <w:jc w:val="center"/>
              <w:rPr>
                <w:b/>
                <w:sz w:val="24"/>
              </w:rPr>
            </w:pPr>
            <w:r w:rsidRPr="001760EA">
              <w:rPr>
                <w:b/>
                <w:sz w:val="24"/>
              </w:rPr>
              <w:t>А</w:t>
            </w:r>
          </w:p>
        </w:tc>
        <w:tc>
          <w:tcPr>
            <w:tcW w:w="4759" w:type="dxa"/>
          </w:tcPr>
          <w:p w:rsidR="001760EA" w:rsidRPr="001760EA" w:rsidRDefault="001760EA" w:rsidP="00257BF2">
            <w:pPr>
              <w:pStyle w:val="TableParagraph"/>
              <w:spacing w:before="54"/>
              <w:ind w:left="4"/>
              <w:rPr>
                <w:sz w:val="24"/>
              </w:rPr>
            </w:pPr>
            <w:r w:rsidRPr="001760EA">
              <w:rPr>
                <w:b/>
                <w:sz w:val="24"/>
              </w:rPr>
              <w:t>Відмінно</w:t>
            </w:r>
            <w:r w:rsidRPr="001760EA">
              <w:rPr>
                <w:b/>
                <w:spacing w:val="18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19"/>
                <w:sz w:val="24"/>
              </w:rPr>
              <w:t xml:space="preserve"> </w:t>
            </w:r>
            <w:r w:rsidRPr="001760EA">
              <w:rPr>
                <w:sz w:val="24"/>
              </w:rPr>
              <w:t>відмінне</w:t>
            </w:r>
            <w:r w:rsidRPr="001760EA">
              <w:rPr>
                <w:spacing w:val="23"/>
                <w:sz w:val="24"/>
              </w:rPr>
              <w:t xml:space="preserve"> </w:t>
            </w:r>
            <w:r w:rsidRPr="001760EA">
              <w:rPr>
                <w:sz w:val="24"/>
              </w:rPr>
              <w:t>виконання,</w:t>
            </w:r>
            <w:r w:rsidRPr="001760EA">
              <w:rPr>
                <w:spacing w:val="21"/>
                <w:sz w:val="24"/>
              </w:rPr>
              <w:t xml:space="preserve"> </w:t>
            </w:r>
            <w:r w:rsidRPr="001760EA">
              <w:rPr>
                <w:sz w:val="24"/>
              </w:rPr>
              <w:t>лише</w:t>
            </w:r>
            <w:r w:rsidRPr="001760EA">
              <w:rPr>
                <w:spacing w:val="18"/>
                <w:sz w:val="24"/>
              </w:rPr>
              <w:t xml:space="preserve"> </w:t>
            </w:r>
            <w:r w:rsidRPr="001760EA">
              <w:rPr>
                <w:sz w:val="24"/>
              </w:rPr>
              <w:t>з</w:t>
            </w:r>
            <w:r w:rsidRPr="001760EA">
              <w:rPr>
                <w:spacing w:val="-57"/>
                <w:sz w:val="24"/>
              </w:rPr>
              <w:t xml:space="preserve"> </w:t>
            </w:r>
            <w:r w:rsidRPr="001760EA">
              <w:rPr>
                <w:sz w:val="24"/>
              </w:rPr>
              <w:t>незначною</w:t>
            </w:r>
            <w:r w:rsidRPr="001760EA">
              <w:rPr>
                <w:spacing w:val="-4"/>
                <w:sz w:val="24"/>
              </w:rPr>
              <w:t xml:space="preserve"> </w:t>
            </w:r>
            <w:r w:rsidRPr="001760EA">
              <w:rPr>
                <w:sz w:val="24"/>
              </w:rPr>
              <w:t>кількістю</w:t>
            </w:r>
            <w:r w:rsidRPr="001760EA">
              <w:rPr>
                <w:spacing w:val="1"/>
                <w:sz w:val="24"/>
              </w:rPr>
              <w:t xml:space="preserve"> </w:t>
            </w:r>
            <w:r w:rsidRPr="001760EA">
              <w:rPr>
                <w:sz w:val="24"/>
              </w:rPr>
              <w:t>помилок</w:t>
            </w:r>
          </w:p>
        </w:tc>
        <w:tc>
          <w:tcPr>
            <w:tcW w:w="3185" w:type="dxa"/>
          </w:tcPr>
          <w:p w:rsidR="001760EA" w:rsidRPr="001760EA" w:rsidRDefault="001760EA" w:rsidP="00257BF2">
            <w:pPr>
              <w:pStyle w:val="TableParagraph"/>
              <w:spacing w:before="193" w:line="360" w:lineRule="auto"/>
              <w:ind w:left="1170"/>
              <w:rPr>
                <w:sz w:val="24"/>
              </w:rPr>
            </w:pPr>
            <w:r w:rsidRPr="001760EA">
              <w:rPr>
                <w:sz w:val="24"/>
              </w:rPr>
              <w:t>90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100</w:t>
            </w:r>
          </w:p>
        </w:tc>
      </w:tr>
      <w:tr w:rsidR="001760EA" w:rsidRPr="001760EA" w:rsidTr="00257BF2">
        <w:trPr>
          <w:trHeight w:val="551"/>
        </w:trPr>
        <w:tc>
          <w:tcPr>
            <w:tcW w:w="1427" w:type="dxa"/>
          </w:tcPr>
          <w:p w:rsidR="001760EA" w:rsidRPr="001760EA" w:rsidRDefault="001760EA" w:rsidP="00257BF2">
            <w:pPr>
              <w:pStyle w:val="TableParagraph"/>
              <w:spacing w:before="130" w:line="360" w:lineRule="auto"/>
              <w:ind w:left="10"/>
              <w:jc w:val="center"/>
              <w:rPr>
                <w:b/>
                <w:sz w:val="24"/>
              </w:rPr>
            </w:pPr>
            <w:r w:rsidRPr="001760EA">
              <w:rPr>
                <w:b/>
                <w:sz w:val="24"/>
              </w:rPr>
              <w:t>В</w:t>
            </w:r>
          </w:p>
        </w:tc>
        <w:tc>
          <w:tcPr>
            <w:tcW w:w="4759" w:type="dxa"/>
          </w:tcPr>
          <w:p w:rsidR="001760EA" w:rsidRPr="001760EA" w:rsidRDefault="001760EA" w:rsidP="00257BF2">
            <w:pPr>
              <w:pStyle w:val="TableParagraph"/>
              <w:ind w:left="4"/>
              <w:rPr>
                <w:sz w:val="24"/>
              </w:rPr>
            </w:pPr>
            <w:r w:rsidRPr="001760EA">
              <w:rPr>
                <w:b/>
                <w:sz w:val="24"/>
              </w:rPr>
              <w:t>Дуже</w:t>
            </w:r>
            <w:r w:rsidRPr="001760EA">
              <w:rPr>
                <w:b/>
                <w:spacing w:val="36"/>
                <w:sz w:val="24"/>
              </w:rPr>
              <w:t xml:space="preserve"> </w:t>
            </w:r>
            <w:r w:rsidRPr="001760EA">
              <w:rPr>
                <w:b/>
                <w:sz w:val="24"/>
              </w:rPr>
              <w:t>добре</w:t>
            </w:r>
            <w:r w:rsidRPr="001760EA">
              <w:rPr>
                <w:b/>
                <w:spacing w:val="36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32"/>
                <w:sz w:val="24"/>
              </w:rPr>
              <w:t xml:space="preserve"> </w:t>
            </w:r>
            <w:r w:rsidRPr="001760EA">
              <w:rPr>
                <w:sz w:val="24"/>
              </w:rPr>
              <w:t>вище</w:t>
            </w:r>
            <w:r w:rsidRPr="001760EA">
              <w:rPr>
                <w:spacing w:val="36"/>
                <w:sz w:val="24"/>
              </w:rPr>
              <w:t xml:space="preserve"> </w:t>
            </w:r>
            <w:r w:rsidRPr="001760EA">
              <w:rPr>
                <w:sz w:val="24"/>
              </w:rPr>
              <w:t>середнього</w:t>
            </w:r>
            <w:r w:rsidRPr="001760EA">
              <w:rPr>
                <w:spacing w:val="37"/>
                <w:sz w:val="24"/>
              </w:rPr>
              <w:t xml:space="preserve"> </w:t>
            </w:r>
            <w:r w:rsidRPr="001760EA">
              <w:rPr>
                <w:sz w:val="24"/>
              </w:rPr>
              <w:t>рівня</w:t>
            </w:r>
            <w:r w:rsidRPr="001760EA">
              <w:rPr>
                <w:spacing w:val="38"/>
                <w:sz w:val="24"/>
              </w:rPr>
              <w:t xml:space="preserve"> </w:t>
            </w:r>
            <w:r w:rsidRPr="001760EA">
              <w:rPr>
                <w:sz w:val="24"/>
              </w:rPr>
              <w:t>з</w:t>
            </w:r>
          </w:p>
          <w:p w:rsidR="001760EA" w:rsidRPr="001760EA" w:rsidRDefault="001760EA" w:rsidP="00257BF2">
            <w:pPr>
              <w:pStyle w:val="TableParagraph"/>
              <w:ind w:left="4"/>
              <w:rPr>
                <w:sz w:val="24"/>
              </w:rPr>
            </w:pPr>
            <w:r w:rsidRPr="001760EA">
              <w:rPr>
                <w:sz w:val="24"/>
              </w:rPr>
              <w:t>кількома</w:t>
            </w:r>
            <w:r w:rsidRPr="001760EA">
              <w:rPr>
                <w:spacing w:val="-2"/>
                <w:sz w:val="24"/>
              </w:rPr>
              <w:t xml:space="preserve"> </w:t>
            </w:r>
            <w:r w:rsidRPr="001760EA">
              <w:rPr>
                <w:sz w:val="24"/>
              </w:rPr>
              <w:t>помилками</w:t>
            </w:r>
          </w:p>
        </w:tc>
        <w:tc>
          <w:tcPr>
            <w:tcW w:w="3185" w:type="dxa"/>
          </w:tcPr>
          <w:p w:rsidR="001760EA" w:rsidRPr="001760EA" w:rsidRDefault="001760EA" w:rsidP="00257BF2">
            <w:pPr>
              <w:pStyle w:val="TableParagraph"/>
              <w:spacing w:before="125" w:line="360" w:lineRule="auto"/>
              <w:ind w:left="1227"/>
              <w:rPr>
                <w:sz w:val="24"/>
              </w:rPr>
            </w:pPr>
            <w:r w:rsidRPr="001760EA">
              <w:rPr>
                <w:sz w:val="24"/>
              </w:rPr>
              <w:t>82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89</w:t>
            </w:r>
          </w:p>
        </w:tc>
      </w:tr>
      <w:tr w:rsidR="001760EA" w:rsidRPr="001760EA" w:rsidTr="00257BF2">
        <w:trPr>
          <w:trHeight w:val="551"/>
        </w:trPr>
        <w:tc>
          <w:tcPr>
            <w:tcW w:w="1427" w:type="dxa"/>
          </w:tcPr>
          <w:p w:rsidR="001760EA" w:rsidRPr="001760EA" w:rsidRDefault="001760EA" w:rsidP="00257BF2">
            <w:pPr>
              <w:pStyle w:val="TableParagraph"/>
              <w:spacing w:before="130" w:line="360" w:lineRule="auto"/>
              <w:ind w:left="4"/>
              <w:jc w:val="center"/>
              <w:rPr>
                <w:b/>
                <w:sz w:val="24"/>
              </w:rPr>
            </w:pPr>
            <w:r w:rsidRPr="001760EA">
              <w:rPr>
                <w:b/>
                <w:sz w:val="24"/>
              </w:rPr>
              <w:t>С</w:t>
            </w:r>
          </w:p>
        </w:tc>
        <w:tc>
          <w:tcPr>
            <w:tcW w:w="4759" w:type="dxa"/>
          </w:tcPr>
          <w:p w:rsidR="001760EA" w:rsidRPr="001760EA" w:rsidRDefault="001760EA" w:rsidP="00257BF2">
            <w:pPr>
              <w:pStyle w:val="TableParagraph"/>
              <w:ind w:left="4"/>
              <w:rPr>
                <w:sz w:val="24"/>
              </w:rPr>
            </w:pPr>
            <w:r w:rsidRPr="001760EA">
              <w:rPr>
                <w:b/>
                <w:sz w:val="24"/>
              </w:rPr>
              <w:t>Добре</w:t>
            </w:r>
            <w:r w:rsidRPr="001760EA">
              <w:rPr>
                <w:b/>
                <w:spacing w:val="5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10"/>
                <w:sz w:val="24"/>
              </w:rPr>
              <w:t xml:space="preserve"> </w:t>
            </w:r>
            <w:r w:rsidRPr="001760EA">
              <w:rPr>
                <w:sz w:val="24"/>
              </w:rPr>
              <w:t>у</w:t>
            </w:r>
            <w:r w:rsidRPr="001760EA">
              <w:rPr>
                <w:spacing w:val="50"/>
                <w:sz w:val="24"/>
              </w:rPr>
              <w:t xml:space="preserve"> </w:t>
            </w:r>
            <w:r w:rsidRPr="001760EA">
              <w:rPr>
                <w:sz w:val="24"/>
              </w:rPr>
              <w:t>цілому</w:t>
            </w:r>
            <w:r w:rsidRPr="001760EA">
              <w:rPr>
                <w:spacing w:val="51"/>
                <w:sz w:val="24"/>
              </w:rPr>
              <w:t xml:space="preserve"> </w:t>
            </w:r>
            <w:r w:rsidRPr="001760EA">
              <w:rPr>
                <w:sz w:val="24"/>
              </w:rPr>
              <w:t>правильна</w:t>
            </w:r>
            <w:r w:rsidRPr="001760EA">
              <w:rPr>
                <w:spacing w:val="64"/>
                <w:sz w:val="24"/>
              </w:rPr>
              <w:t xml:space="preserve"> </w:t>
            </w:r>
            <w:r w:rsidRPr="001760EA">
              <w:rPr>
                <w:sz w:val="24"/>
              </w:rPr>
              <w:t>робота  з</w:t>
            </w:r>
          </w:p>
          <w:p w:rsidR="001760EA" w:rsidRPr="001760EA" w:rsidRDefault="001760EA" w:rsidP="00257BF2">
            <w:pPr>
              <w:pStyle w:val="TableParagraph"/>
              <w:spacing w:before="2"/>
              <w:ind w:left="4"/>
              <w:rPr>
                <w:sz w:val="24"/>
              </w:rPr>
            </w:pPr>
            <w:r w:rsidRPr="001760EA">
              <w:rPr>
                <w:sz w:val="24"/>
              </w:rPr>
              <w:t>певною</w:t>
            </w:r>
            <w:r w:rsidRPr="001760EA">
              <w:rPr>
                <w:spacing w:val="-6"/>
                <w:sz w:val="24"/>
              </w:rPr>
              <w:t xml:space="preserve"> </w:t>
            </w:r>
            <w:r w:rsidRPr="001760EA">
              <w:rPr>
                <w:sz w:val="24"/>
              </w:rPr>
              <w:t>кількістю</w:t>
            </w:r>
            <w:r w:rsidRPr="001760EA">
              <w:rPr>
                <w:spacing w:val="-6"/>
                <w:sz w:val="24"/>
              </w:rPr>
              <w:t xml:space="preserve"> </w:t>
            </w:r>
            <w:r w:rsidRPr="001760EA">
              <w:rPr>
                <w:sz w:val="24"/>
              </w:rPr>
              <w:t>незначних</w:t>
            </w:r>
            <w:r w:rsidRPr="001760EA">
              <w:rPr>
                <w:spacing w:val="-3"/>
                <w:sz w:val="24"/>
              </w:rPr>
              <w:t xml:space="preserve"> </w:t>
            </w:r>
            <w:r w:rsidRPr="001760EA">
              <w:rPr>
                <w:sz w:val="24"/>
              </w:rPr>
              <w:t>помилок</w:t>
            </w:r>
          </w:p>
        </w:tc>
        <w:tc>
          <w:tcPr>
            <w:tcW w:w="3185" w:type="dxa"/>
          </w:tcPr>
          <w:p w:rsidR="001760EA" w:rsidRPr="001760EA" w:rsidRDefault="001760EA" w:rsidP="00257BF2">
            <w:pPr>
              <w:pStyle w:val="TableParagraph"/>
              <w:spacing w:before="125" w:line="360" w:lineRule="auto"/>
              <w:ind w:left="1227"/>
              <w:rPr>
                <w:sz w:val="24"/>
              </w:rPr>
            </w:pPr>
            <w:r w:rsidRPr="001760EA">
              <w:rPr>
                <w:sz w:val="24"/>
              </w:rPr>
              <w:t>75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81</w:t>
            </w:r>
          </w:p>
        </w:tc>
      </w:tr>
      <w:tr w:rsidR="001760EA" w:rsidRPr="001760EA" w:rsidTr="00257BF2">
        <w:trPr>
          <w:trHeight w:val="552"/>
        </w:trPr>
        <w:tc>
          <w:tcPr>
            <w:tcW w:w="1427" w:type="dxa"/>
          </w:tcPr>
          <w:p w:rsidR="001760EA" w:rsidRPr="001760EA" w:rsidRDefault="001760EA" w:rsidP="00257BF2">
            <w:pPr>
              <w:pStyle w:val="TableParagraph"/>
              <w:spacing w:before="131" w:line="360" w:lineRule="auto"/>
              <w:ind w:right="1"/>
              <w:jc w:val="center"/>
              <w:rPr>
                <w:b/>
                <w:sz w:val="24"/>
              </w:rPr>
            </w:pPr>
            <w:r w:rsidRPr="001760EA">
              <w:rPr>
                <w:b/>
                <w:w w:val="95"/>
                <w:sz w:val="24"/>
              </w:rPr>
              <w:t>D</w:t>
            </w:r>
          </w:p>
        </w:tc>
        <w:tc>
          <w:tcPr>
            <w:tcW w:w="4759" w:type="dxa"/>
          </w:tcPr>
          <w:p w:rsidR="001760EA" w:rsidRPr="001760EA" w:rsidRDefault="001760EA" w:rsidP="00257BF2">
            <w:pPr>
              <w:pStyle w:val="TableParagraph"/>
              <w:ind w:left="4"/>
              <w:rPr>
                <w:sz w:val="24"/>
              </w:rPr>
            </w:pPr>
            <w:r w:rsidRPr="001760EA">
              <w:rPr>
                <w:b/>
                <w:sz w:val="24"/>
              </w:rPr>
              <w:t>Задовільно</w:t>
            </w:r>
            <w:r w:rsidRPr="001760EA">
              <w:rPr>
                <w:b/>
                <w:spacing w:val="36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35"/>
                <w:sz w:val="24"/>
              </w:rPr>
              <w:t xml:space="preserve"> </w:t>
            </w:r>
            <w:r w:rsidRPr="001760EA">
              <w:rPr>
                <w:sz w:val="24"/>
              </w:rPr>
              <w:t>непогано,</w:t>
            </w:r>
            <w:r w:rsidRPr="001760EA">
              <w:rPr>
                <w:spacing w:val="38"/>
                <w:sz w:val="24"/>
              </w:rPr>
              <w:t xml:space="preserve"> </w:t>
            </w:r>
            <w:r w:rsidRPr="001760EA">
              <w:rPr>
                <w:sz w:val="24"/>
              </w:rPr>
              <w:t>але</w:t>
            </w:r>
            <w:r w:rsidRPr="001760EA">
              <w:rPr>
                <w:spacing w:val="35"/>
                <w:sz w:val="24"/>
              </w:rPr>
              <w:t xml:space="preserve"> </w:t>
            </w:r>
            <w:r w:rsidRPr="001760EA">
              <w:rPr>
                <w:sz w:val="24"/>
              </w:rPr>
              <w:t>зі</w:t>
            </w:r>
            <w:r w:rsidRPr="001760EA">
              <w:rPr>
                <w:spacing w:val="25"/>
                <w:sz w:val="24"/>
              </w:rPr>
              <w:t xml:space="preserve"> </w:t>
            </w:r>
            <w:r w:rsidRPr="001760EA">
              <w:rPr>
                <w:sz w:val="24"/>
              </w:rPr>
              <w:t>значною</w:t>
            </w:r>
          </w:p>
          <w:p w:rsidR="001760EA" w:rsidRPr="001760EA" w:rsidRDefault="001760EA" w:rsidP="00257BF2">
            <w:pPr>
              <w:pStyle w:val="TableParagraph"/>
              <w:spacing w:before="2"/>
              <w:ind w:left="4"/>
              <w:rPr>
                <w:sz w:val="24"/>
              </w:rPr>
            </w:pPr>
            <w:r w:rsidRPr="001760EA">
              <w:rPr>
                <w:sz w:val="24"/>
              </w:rPr>
              <w:t>кількістю</w:t>
            </w:r>
            <w:r w:rsidRPr="001760EA">
              <w:rPr>
                <w:spacing w:val="-6"/>
                <w:sz w:val="24"/>
              </w:rPr>
              <w:t xml:space="preserve"> </w:t>
            </w:r>
            <w:r w:rsidRPr="001760EA">
              <w:rPr>
                <w:sz w:val="24"/>
              </w:rPr>
              <w:t>недоліків</w:t>
            </w:r>
          </w:p>
        </w:tc>
        <w:tc>
          <w:tcPr>
            <w:tcW w:w="3185" w:type="dxa"/>
          </w:tcPr>
          <w:p w:rsidR="001760EA" w:rsidRPr="001760EA" w:rsidRDefault="001760EA" w:rsidP="00257BF2">
            <w:pPr>
              <w:pStyle w:val="TableParagraph"/>
              <w:spacing w:before="126" w:line="360" w:lineRule="auto"/>
              <w:ind w:left="1227"/>
              <w:rPr>
                <w:sz w:val="24"/>
              </w:rPr>
            </w:pPr>
            <w:r w:rsidRPr="001760EA">
              <w:rPr>
                <w:sz w:val="24"/>
              </w:rPr>
              <w:t>66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74</w:t>
            </w:r>
          </w:p>
        </w:tc>
      </w:tr>
      <w:tr w:rsidR="001760EA" w:rsidRPr="001760EA" w:rsidTr="00257BF2">
        <w:trPr>
          <w:trHeight w:val="551"/>
        </w:trPr>
        <w:tc>
          <w:tcPr>
            <w:tcW w:w="1427" w:type="dxa"/>
          </w:tcPr>
          <w:p w:rsidR="001760EA" w:rsidRPr="001760EA" w:rsidRDefault="001760EA" w:rsidP="00257BF2">
            <w:pPr>
              <w:pStyle w:val="TableParagraph"/>
              <w:spacing w:before="130" w:line="360" w:lineRule="auto"/>
              <w:ind w:left="10"/>
              <w:jc w:val="center"/>
              <w:rPr>
                <w:b/>
                <w:sz w:val="24"/>
              </w:rPr>
            </w:pPr>
            <w:r w:rsidRPr="001760EA">
              <w:rPr>
                <w:b/>
                <w:sz w:val="24"/>
              </w:rPr>
              <w:t>Е</w:t>
            </w:r>
          </w:p>
        </w:tc>
        <w:tc>
          <w:tcPr>
            <w:tcW w:w="4759" w:type="dxa"/>
          </w:tcPr>
          <w:p w:rsidR="001760EA" w:rsidRPr="001760EA" w:rsidRDefault="001760EA" w:rsidP="00257BF2">
            <w:pPr>
              <w:pStyle w:val="TableParagraph"/>
              <w:ind w:left="4"/>
              <w:rPr>
                <w:sz w:val="24"/>
              </w:rPr>
            </w:pPr>
            <w:r w:rsidRPr="001760EA">
              <w:rPr>
                <w:b/>
                <w:sz w:val="24"/>
              </w:rPr>
              <w:t>Достатньо</w:t>
            </w:r>
            <w:r w:rsidRPr="001760EA">
              <w:rPr>
                <w:b/>
                <w:spacing w:val="77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70"/>
                <w:sz w:val="24"/>
              </w:rPr>
              <w:t xml:space="preserve"> </w:t>
            </w:r>
            <w:r w:rsidRPr="001760EA">
              <w:rPr>
                <w:sz w:val="24"/>
              </w:rPr>
              <w:t xml:space="preserve">виконання  </w:t>
            </w:r>
            <w:r w:rsidRPr="001760EA">
              <w:rPr>
                <w:spacing w:val="16"/>
                <w:sz w:val="24"/>
              </w:rPr>
              <w:t xml:space="preserve"> </w:t>
            </w:r>
            <w:r w:rsidRPr="001760EA">
              <w:rPr>
                <w:sz w:val="24"/>
              </w:rPr>
              <w:t>задовольняє</w:t>
            </w:r>
          </w:p>
          <w:p w:rsidR="001760EA" w:rsidRPr="001760EA" w:rsidRDefault="001760EA" w:rsidP="00257BF2">
            <w:pPr>
              <w:pStyle w:val="TableParagraph"/>
              <w:spacing w:before="2"/>
              <w:ind w:left="4"/>
              <w:rPr>
                <w:sz w:val="24"/>
              </w:rPr>
            </w:pPr>
            <w:r w:rsidRPr="001760EA">
              <w:rPr>
                <w:sz w:val="24"/>
              </w:rPr>
              <w:t>мінімальні</w:t>
            </w:r>
            <w:r w:rsidRPr="001760EA">
              <w:rPr>
                <w:spacing w:val="-9"/>
                <w:sz w:val="24"/>
              </w:rPr>
              <w:t xml:space="preserve"> </w:t>
            </w:r>
            <w:r w:rsidRPr="001760EA">
              <w:rPr>
                <w:sz w:val="24"/>
              </w:rPr>
              <w:t>критерії</w:t>
            </w:r>
          </w:p>
        </w:tc>
        <w:tc>
          <w:tcPr>
            <w:tcW w:w="3185" w:type="dxa"/>
          </w:tcPr>
          <w:p w:rsidR="001760EA" w:rsidRPr="001760EA" w:rsidRDefault="001760EA" w:rsidP="00257BF2">
            <w:pPr>
              <w:pStyle w:val="TableParagraph"/>
              <w:spacing w:before="125" w:line="360" w:lineRule="auto"/>
              <w:ind w:left="1227"/>
              <w:rPr>
                <w:sz w:val="24"/>
              </w:rPr>
            </w:pPr>
            <w:r w:rsidRPr="001760EA">
              <w:rPr>
                <w:sz w:val="24"/>
              </w:rPr>
              <w:t>60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65</w:t>
            </w:r>
          </w:p>
        </w:tc>
      </w:tr>
      <w:tr w:rsidR="001760EA" w:rsidRPr="001760EA" w:rsidTr="00257BF2">
        <w:trPr>
          <w:trHeight w:val="830"/>
        </w:trPr>
        <w:tc>
          <w:tcPr>
            <w:tcW w:w="1427" w:type="dxa"/>
          </w:tcPr>
          <w:p w:rsidR="001760EA" w:rsidRPr="001760EA" w:rsidRDefault="001760EA" w:rsidP="00257BF2">
            <w:pPr>
              <w:pStyle w:val="TableParagraph"/>
              <w:spacing w:before="5" w:line="360" w:lineRule="auto"/>
              <w:rPr>
                <w:sz w:val="23"/>
              </w:rPr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529" w:right="527"/>
              <w:jc w:val="center"/>
              <w:rPr>
                <w:b/>
                <w:sz w:val="24"/>
              </w:rPr>
            </w:pPr>
            <w:r w:rsidRPr="001760EA">
              <w:rPr>
                <w:b/>
                <w:sz w:val="24"/>
              </w:rPr>
              <w:t>FX</w:t>
            </w:r>
          </w:p>
        </w:tc>
        <w:tc>
          <w:tcPr>
            <w:tcW w:w="4759" w:type="dxa"/>
          </w:tcPr>
          <w:p w:rsidR="001760EA" w:rsidRPr="001760EA" w:rsidRDefault="001760EA" w:rsidP="00257BF2">
            <w:pPr>
              <w:pStyle w:val="TableParagraph"/>
              <w:spacing w:before="128"/>
              <w:ind w:left="4" w:right="467"/>
              <w:rPr>
                <w:sz w:val="24"/>
              </w:rPr>
            </w:pPr>
            <w:r w:rsidRPr="001760EA">
              <w:rPr>
                <w:b/>
                <w:sz w:val="24"/>
              </w:rPr>
              <w:t>Незадовільно</w:t>
            </w:r>
            <w:r w:rsidRPr="001760EA">
              <w:rPr>
                <w:b/>
                <w:spacing w:val="1"/>
                <w:sz w:val="24"/>
              </w:rPr>
              <w:t xml:space="preserve"> </w:t>
            </w:r>
            <w:r w:rsidRPr="001760EA">
              <w:rPr>
                <w:sz w:val="24"/>
              </w:rPr>
              <w:t>– потрібно</w:t>
            </w:r>
            <w:r w:rsidRPr="001760EA">
              <w:rPr>
                <w:spacing w:val="1"/>
                <w:sz w:val="24"/>
              </w:rPr>
              <w:t xml:space="preserve"> </w:t>
            </w:r>
            <w:r w:rsidRPr="001760EA">
              <w:rPr>
                <w:sz w:val="24"/>
              </w:rPr>
              <w:t>попрацювати</w:t>
            </w:r>
            <w:r w:rsidRPr="001760EA">
              <w:rPr>
                <w:spacing w:val="-57"/>
                <w:sz w:val="24"/>
              </w:rPr>
              <w:t xml:space="preserve"> </w:t>
            </w:r>
            <w:r w:rsidRPr="001760EA">
              <w:rPr>
                <w:sz w:val="24"/>
              </w:rPr>
              <w:t>перед</w:t>
            </w:r>
            <w:r w:rsidRPr="001760EA">
              <w:rPr>
                <w:spacing w:val="-1"/>
                <w:sz w:val="24"/>
              </w:rPr>
              <w:t xml:space="preserve"> </w:t>
            </w:r>
            <w:r w:rsidRPr="001760EA">
              <w:rPr>
                <w:sz w:val="24"/>
              </w:rPr>
              <w:t>тим,</w:t>
            </w:r>
            <w:r w:rsidRPr="001760EA">
              <w:rPr>
                <w:spacing w:val="-1"/>
                <w:sz w:val="24"/>
              </w:rPr>
              <w:t xml:space="preserve"> </w:t>
            </w:r>
            <w:r w:rsidRPr="001760EA">
              <w:rPr>
                <w:sz w:val="24"/>
              </w:rPr>
              <w:t>як</w:t>
            </w:r>
            <w:r w:rsidRPr="001760EA">
              <w:rPr>
                <w:spacing w:val="1"/>
                <w:sz w:val="24"/>
              </w:rPr>
              <w:t xml:space="preserve"> </w:t>
            </w:r>
            <w:r w:rsidRPr="001760EA">
              <w:rPr>
                <w:sz w:val="24"/>
              </w:rPr>
              <w:t>перескладати</w:t>
            </w:r>
          </w:p>
        </w:tc>
        <w:tc>
          <w:tcPr>
            <w:tcW w:w="3185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rPr>
                <w:sz w:val="23"/>
              </w:rPr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1227"/>
              <w:rPr>
                <w:sz w:val="24"/>
              </w:rPr>
            </w:pPr>
            <w:r w:rsidRPr="001760EA">
              <w:rPr>
                <w:sz w:val="24"/>
              </w:rPr>
              <w:t>35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59</w:t>
            </w:r>
          </w:p>
        </w:tc>
      </w:tr>
      <w:tr w:rsidR="001760EA" w:rsidRPr="001760EA" w:rsidTr="00257BF2">
        <w:trPr>
          <w:trHeight w:val="829"/>
        </w:trPr>
        <w:tc>
          <w:tcPr>
            <w:tcW w:w="1427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rPr>
                <w:sz w:val="23"/>
              </w:rPr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7"/>
              <w:jc w:val="center"/>
              <w:rPr>
                <w:b/>
                <w:sz w:val="24"/>
              </w:rPr>
            </w:pPr>
            <w:r w:rsidRPr="001760EA">
              <w:rPr>
                <w:b/>
                <w:sz w:val="24"/>
              </w:rPr>
              <w:t>F</w:t>
            </w:r>
          </w:p>
        </w:tc>
        <w:tc>
          <w:tcPr>
            <w:tcW w:w="4759" w:type="dxa"/>
          </w:tcPr>
          <w:p w:rsidR="001760EA" w:rsidRPr="001760EA" w:rsidRDefault="001760EA" w:rsidP="00257BF2">
            <w:pPr>
              <w:pStyle w:val="TableParagraph"/>
              <w:tabs>
                <w:tab w:val="left" w:pos="1636"/>
                <w:tab w:val="left" w:pos="2923"/>
              </w:tabs>
              <w:ind w:left="4" w:right="467"/>
              <w:rPr>
                <w:sz w:val="24"/>
              </w:rPr>
            </w:pPr>
            <w:r w:rsidRPr="001760EA">
              <w:rPr>
                <w:b/>
                <w:sz w:val="24"/>
              </w:rPr>
              <w:t>Незадовільно</w:t>
            </w:r>
            <w:r w:rsidRPr="001760EA">
              <w:rPr>
                <w:b/>
                <w:spacing w:val="1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1"/>
                <w:sz w:val="24"/>
              </w:rPr>
              <w:t xml:space="preserve"> </w:t>
            </w:r>
            <w:r w:rsidRPr="001760EA">
              <w:rPr>
                <w:sz w:val="24"/>
              </w:rPr>
              <w:t>необхідна серйозна</w:t>
            </w:r>
            <w:r w:rsidRPr="001760EA">
              <w:rPr>
                <w:spacing w:val="1"/>
                <w:sz w:val="24"/>
              </w:rPr>
              <w:t xml:space="preserve"> </w:t>
            </w:r>
            <w:r w:rsidRPr="001760EA">
              <w:rPr>
                <w:sz w:val="24"/>
              </w:rPr>
              <w:t>подальша</w:t>
            </w:r>
            <w:r w:rsidRPr="001760EA">
              <w:rPr>
                <w:sz w:val="24"/>
              </w:rPr>
              <w:tab/>
              <w:t>робота,</w:t>
            </w:r>
            <w:r w:rsidRPr="001760EA">
              <w:rPr>
                <w:sz w:val="24"/>
              </w:rPr>
              <w:tab/>
            </w:r>
            <w:r w:rsidRPr="001760EA">
              <w:rPr>
                <w:spacing w:val="-2"/>
                <w:sz w:val="24"/>
              </w:rPr>
              <w:t>обов’язковий</w:t>
            </w:r>
          </w:p>
          <w:p w:rsidR="001760EA" w:rsidRPr="001760EA" w:rsidRDefault="001760EA" w:rsidP="00257BF2">
            <w:pPr>
              <w:pStyle w:val="TableParagraph"/>
              <w:ind w:left="4"/>
              <w:rPr>
                <w:sz w:val="24"/>
              </w:rPr>
            </w:pPr>
            <w:r w:rsidRPr="001760EA">
              <w:rPr>
                <w:sz w:val="24"/>
              </w:rPr>
              <w:t>повторний</w:t>
            </w:r>
            <w:r w:rsidRPr="001760EA">
              <w:rPr>
                <w:spacing w:val="-4"/>
                <w:sz w:val="24"/>
              </w:rPr>
              <w:t xml:space="preserve"> </w:t>
            </w:r>
            <w:r w:rsidRPr="001760EA">
              <w:rPr>
                <w:sz w:val="24"/>
              </w:rPr>
              <w:t>курс</w:t>
            </w:r>
          </w:p>
        </w:tc>
        <w:tc>
          <w:tcPr>
            <w:tcW w:w="3185" w:type="dxa"/>
          </w:tcPr>
          <w:p w:rsidR="001760EA" w:rsidRPr="001760EA" w:rsidRDefault="001760EA" w:rsidP="00257BF2">
            <w:pPr>
              <w:pStyle w:val="TableParagraph"/>
              <w:spacing w:before="7" w:line="360" w:lineRule="auto"/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1270" w:right="1260"/>
              <w:jc w:val="center"/>
              <w:rPr>
                <w:sz w:val="24"/>
              </w:rPr>
            </w:pPr>
            <w:r w:rsidRPr="001760EA">
              <w:rPr>
                <w:sz w:val="24"/>
              </w:rPr>
              <w:t>0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–</w:t>
            </w:r>
            <w:r w:rsidRPr="001760EA">
              <w:rPr>
                <w:spacing w:val="2"/>
                <w:sz w:val="24"/>
              </w:rPr>
              <w:t xml:space="preserve"> </w:t>
            </w:r>
            <w:r w:rsidRPr="001760EA">
              <w:rPr>
                <w:sz w:val="24"/>
              </w:rPr>
              <w:t>34</w:t>
            </w:r>
          </w:p>
        </w:tc>
      </w:tr>
    </w:tbl>
    <w:p w:rsidR="00C04FCF" w:rsidRPr="001760EA" w:rsidRDefault="00C04FCF">
      <w:pPr>
        <w:spacing w:line="293" w:lineRule="exact"/>
        <w:rPr>
          <w:sz w:val="20"/>
          <w:szCs w:val="20"/>
          <w:lang w:val="uk-UA"/>
        </w:rPr>
      </w:pPr>
    </w:p>
    <w:p w:rsidR="00C04FCF" w:rsidRPr="001760EA" w:rsidRDefault="00537801">
      <w:pPr>
        <w:spacing w:line="356" w:lineRule="auto"/>
        <w:ind w:left="260" w:right="180" w:firstLine="567"/>
        <w:jc w:val="both"/>
        <w:rPr>
          <w:sz w:val="20"/>
          <w:szCs w:val="20"/>
        </w:rPr>
      </w:pPr>
      <w:r w:rsidRPr="001760EA">
        <w:rPr>
          <w:rFonts w:eastAsia="Times New Roman"/>
          <w:sz w:val="28"/>
          <w:szCs w:val="28"/>
        </w:rPr>
        <w:t xml:space="preserve">Якщо здобувач упродовж семестру за </w:t>
      </w: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</w:rPr>
        <w:t xml:space="preserve">ідсумками контрольних заходів набрав менше 35 балів, то він не допускається до екзамену. Обов’язковим при мінімальній кількості балів за </w:t>
      </w: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</w:rPr>
        <w:t>ідсумками контрольних заходів є виконання індивідуальної творчої роботи (презентації).</w:t>
      </w:r>
    </w:p>
    <w:p w:rsidR="00C04FCF" w:rsidRPr="001760EA" w:rsidRDefault="00C04FCF">
      <w:pPr>
        <w:spacing w:line="20" w:lineRule="exact"/>
        <w:rPr>
          <w:sz w:val="20"/>
          <w:szCs w:val="20"/>
        </w:rPr>
      </w:pPr>
    </w:p>
    <w:p w:rsidR="001760EA" w:rsidRPr="001760EA" w:rsidRDefault="00537801" w:rsidP="001760EA">
      <w:pPr>
        <w:spacing w:line="353" w:lineRule="auto"/>
        <w:ind w:left="260" w:right="180" w:firstLine="567"/>
        <w:jc w:val="both"/>
        <w:rPr>
          <w:sz w:val="20"/>
          <w:szCs w:val="20"/>
          <w:lang w:val="uk-UA"/>
        </w:rPr>
      </w:pPr>
      <w:r w:rsidRPr="001760EA">
        <w:rPr>
          <w:rFonts w:eastAsia="Times New Roman"/>
          <w:sz w:val="28"/>
          <w:szCs w:val="28"/>
        </w:rPr>
        <w:t xml:space="preserve">Програма навчальної дисципліни передбачає врахування результатів неформальної та інформальної освіти за наявності </w:t>
      </w:r>
      <w:proofErr w:type="gramStart"/>
      <w:r w:rsidRPr="001760EA">
        <w:rPr>
          <w:rFonts w:eastAsia="Times New Roman"/>
          <w:sz w:val="28"/>
          <w:szCs w:val="28"/>
        </w:rPr>
        <w:t>п</w:t>
      </w:r>
      <w:proofErr w:type="gramEnd"/>
      <w:r w:rsidRPr="001760EA">
        <w:rPr>
          <w:rFonts w:eastAsia="Times New Roman"/>
          <w:sz w:val="28"/>
          <w:szCs w:val="28"/>
        </w:rPr>
        <w:t>ідтверджувальних документів як окремі кредити вивчення навчальних дисциплін.</w:t>
      </w:r>
    </w:p>
    <w:p w:rsidR="001760EA" w:rsidRPr="001760EA" w:rsidRDefault="001760EA" w:rsidP="001760EA">
      <w:pPr>
        <w:spacing w:line="353" w:lineRule="auto"/>
        <w:ind w:left="260" w:right="180" w:firstLine="567"/>
        <w:jc w:val="both"/>
        <w:rPr>
          <w:sz w:val="20"/>
          <w:szCs w:val="20"/>
          <w:lang w:val="uk-UA"/>
        </w:rPr>
      </w:pPr>
    </w:p>
    <w:p w:rsidR="001760EA" w:rsidRPr="001760EA" w:rsidRDefault="001760EA" w:rsidP="001760EA">
      <w:pPr>
        <w:pStyle w:val="aa"/>
        <w:kinsoku w:val="0"/>
        <w:overflowPunct w:val="0"/>
        <w:spacing w:line="360" w:lineRule="auto"/>
        <w:jc w:val="center"/>
        <w:rPr>
          <w:b/>
          <w:bCs/>
        </w:rPr>
      </w:pPr>
      <w:r w:rsidRPr="001760EA">
        <w:rPr>
          <w:b/>
          <w:bCs/>
        </w:rPr>
        <w:t>Критерії поточного оцінювання знань здобувачів вищої освіти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90"/>
        <w:gridCol w:w="7024"/>
      </w:tblGrid>
      <w:tr w:rsidR="001760EA" w:rsidRPr="001760EA" w:rsidTr="00257BF2">
        <w:trPr>
          <w:trHeight w:val="1146"/>
        </w:trPr>
        <w:tc>
          <w:tcPr>
            <w:tcW w:w="2790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ind w:left="374" w:right="287" w:hanging="72"/>
              <w:rPr>
                <w:b/>
                <w:sz w:val="20"/>
              </w:rPr>
            </w:pPr>
            <w:r w:rsidRPr="001760EA">
              <w:rPr>
                <w:b/>
                <w:sz w:val="20"/>
              </w:rPr>
              <w:t>Усний</w:t>
            </w:r>
            <w:r w:rsidRPr="001760EA">
              <w:rPr>
                <w:b/>
                <w:spacing w:val="-9"/>
                <w:sz w:val="20"/>
              </w:rPr>
              <w:t xml:space="preserve"> </w:t>
            </w:r>
            <w:r w:rsidRPr="001760EA">
              <w:rPr>
                <w:b/>
                <w:sz w:val="20"/>
              </w:rPr>
              <w:t>виступ,</w:t>
            </w:r>
            <w:r w:rsidRPr="001760EA">
              <w:rPr>
                <w:b/>
                <w:spacing w:val="-2"/>
                <w:sz w:val="20"/>
              </w:rPr>
              <w:t xml:space="preserve"> </w:t>
            </w:r>
            <w:r w:rsidRPr="001760EA">
              <w:rPr>
                <w:b/>
                <w:sz w:val="20"/>
              </w:rPr>
              <w:t>письмові</w:t>
            </w:r>
            <w:r w:rsidRPr="001760EA">
              <w:rPr>
                <w:b/>
                <w:spacing w:val="-47"/>
                <w:sz w:val="20"/>
              </w:rPr>
              <w:t xml:space="preserve"> </w:t>
            </w:r>
            <w:r w:rsidRPr="001760EA">
              <w:rPr>
                <w:b/>
                <w:sz w:val="20"/>
              </w:rPr>
              <w:t>відповіді, виконання і</w:t>
            </w:r>
            <w:r w:rsidRPr="001760EA">
              <w:rPr>
                <w:b/>
                <w:spacing w:val="1"/>
                <w:sz w:val="20"/>
              </w:rPr>
              <w:t xml:space="preserve"> </w:t>
            </w:r>
            <w:r w:rsidRPr="001760EA">
              <w:rPr>
                <w:b/>
                <w:sz w:val="20"/>
              </w:rPr>
              <w:t>захист</w:t>
            </w:r>
            <w:r w:rsidRPr="001760EA">
              <w:rPr>
                <w:b/>
                <w:spacing w:val="-6"/>
                <w:sz w:val="20"/>
              </w:rPr>
              <w:t xml:space="preserve"> </w:t>
            </w:r>
            <w:r w:rsidRPr="001760EA">
              <w:rPr>
                <w:b/>
                <w:sz w:val="20"/>
              </w:rPr>
              <w:t>творчої</w:t>
            </w:r>
            <w:r w:rsidRPr="001760EA">
              <w:rPr>
                <w:b/>
                <w:spacing w:val="-1"/>
                <w:sz w:val="20"/>
              </w:rPr>
              <w:t xml:space="preserve"> </w:t>
            </w:r>
            <w:r w:rsidRPr="001760EA">
              <w:rPr>
                <w:b/>
                <w:sz w:val="20"/>
              </w:rPr>
              <w:t>роботи,</w:t>
            </w:r>
          </w:p>
          <w:p w:rsidR="001760EA" w:rsidRPr="001760EA" w:rsidRDefault="001760EA" w:rsidP="00257BF2">
            <w:pPr>
              <w:pStyle w:val="TableParagraph"/>
              <w:spacing w:line="360" w:lineRule="auto"/>
              <w:ind w:left="297" w:right="170" w:hanging="102"/>
              <w:rPr>
                <w:b/>
                <w:sz w:val="20"/>
              </w:rPr>
            </w:pPr>
            <w:r w:rsidRPr="001760EA">
              <w:rPr>
                <w:b/>
                <w:sz w:val="20"/>
              </w:rPr>
              <w:t>презентації, тестування %</w:t>
            </w:r>
            <w:r w:rsidRPr="001760EA">
              <w:rPr>
                <w:b/>
                <w:spacing w:val="-48"/>
                <w:sz w:val="20"/>
              </w:rPr>
              <w:t xml:space="preserve"> </w:t>
            </w:r>
            <w:r w:rsidRPr="001760EA">
              <w:rPr>
                <w:b/>
                <w:sz w:val="20"/>
              </w:rPr>
              <w:t>від</w:t>
            </w:r>
            <w:r w:rsidRPr="001760EA">
              <w:rPr>
                <w:b/>
                <w:spacing w:val="-6"/>
                <w:sz w:val="20"/>
              </w:rPr>
              <w:t xml:space="preserve"> </w:t>
            </w:r>
            <w:r w:rsidRPr="001760EA">
              <w:rPr>
                <w:b/>
                <w:sz w:val="20"/>
              </w:rPr>
              <w:t>максимального балу</w:t>
            </w:r>
          </w:p>
        </w:tc>
        <w:tc>
          <w:tcPr>
            <w:tcW w:w="7024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rPr>
                <w:b/>
              </w:rPr>
            </w:pPr>
          </w:p>
          <w:p w:rsidR="001760EA" w:rsidRPr="001760EA" w:rsidRDefault="001760EA" w:rsidP="00257BF2">
            <w:pPr>
              <w:pStyle w:val="TableParagraph"/>
              <w:spacing w:before="1" w:line="360" w:lineRule="auto"/>
              <w:rPr>
                <w:b/>
                <w:sz w:val="18"/>
              </w:rPr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2535" w:right="2523"/>
              <w:jc w:val="center"/>
              <w:rPr>
                <w:b/>
                <w:sz w:val="20"/>
              </w:rPr>
            </w:pPr>
            <w:r w:rsidRPr="001760EA">
              <w:rPr>
                <w:b/>
                <w:sz w:val="20"/>
              </w:rPr>
              <w:t>Критерії</w:t>
            </w:r>
            <w:r w:rsidRPr="001760EA">
              <w:rPr>
                <w:b/>
                <w:spacing w:val="-2"/>
                <w:sz w:val="20"/>
              </w:rPr>
              <w:t xml:space="preserve"> </w:t>
            </w:r>
            <w:r w:rsidRPr="001760EA">
              <w:rPr>
                <w:b/>
                <w:sz w:val="20"/>
              </w:rPr>
              <w:t>оцінювання</w:t>
            </w:r>
          </w:p>
        </w:tc>
      </w:tr>
      <w:tr w:rsidR="001760EA" w:rsidRPr="001760EA" w:rsidTr="00257BF2">
        <w:trPr>
          <w:trHeight w:val="1151"/>
        </w:trPr>
        <w:tc>
          <w:tcPr>
            <w:tcW w:w="2790" w:type="dxa"/>
          </w:tcPr>
          <w:p w:rsidR="001760EA" w:rsidRPr="001760EA" w:rsidRDefault="001760EA" w:rsidP="00257BF2">
            <w:pPr>
              <w:pStyle w:val="TableParagraph"/>
              <w:spacing w:before="8" w:line="360" w:lineRule="auto"/>
              <w:rPr>
                <w:b/>
                <w:sz w:val="29"/>
              </w:rPr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926" w:right="914"/>
              <w:rPr>
                <w:sz w:val="20"/>
              </w:rPr>
            </w:pPr>
            <w:r w:rsidRPr="001760EA">
              <w:rPr>
                <w:spacing w:val="-1"/>
                <w:sz w:val="20"/>
              </w:rPr>
              <w:t xml:space="preserve">Відмінно </w:t>
            </w:r>
            <w:r w:rsidRPr="001760EA">
              <w:rPr>
                <w:sz w:val="20"/>
              </w:rPr>
              <w:t>–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90-100%</w:t>
            </w:r>
          </w:p>
        </w:tc>
        <w:tc>
          <w:tcPr>
            <w:tcW w:w="7024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1760EA">
              <w:rPr>
                <w:sz w:val="20"/>
              </w:rPr>
              <w:t>В повному обсязі володіє навчальним матеріалом, вільно самостійно та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аргументовано</w:t>
            </w:r>
            <w:r w:rsidRPr="001760EA">
              <w:rPr>
                <w:spacing w:val="-7"/>
                <w:sz w:val="20"/>
              </w:rPr>
              <w:t xml:space="preserve"> </w:t>
            </w:r>
            <w:r w:rsidRPr="001760EA">
              <w:rPr>
                <w:sz w:val="20"/>
              </w:rPr>
              <w:t>його</w:t>
            </w:r>
            <w:r w:rsidRPr="001760EA">
              <w:rPr>
                <w:spacing w:val="-7"/>
                <w:sz w:val="20"/>
              </w:rPr>
              <w:t xml:space="preserve"> </w:t>
            </w:r>
            <w:r w:rsidRPr="001760EA">
              <w:rPr>
                <w:sz w:val="20"/>
              </w:rPr>
              <w:t>викладає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під</w:t>
            </w:r>
            <w:r w:rsidRPr="001760EA">
              <w:rPr>
                <w:spacing w:val="-8"/>
                <w:sz w:val="20"/>
              </w:rPr>
              <w:t xml:space="preserve"> </w:t>
            </w:r>
            <w:r w:rsidRPr="001760EA">
              <w:rPr>
                <w:sz w:val="20"/>
              </w:rPr>
              <w:t>час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усних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виступів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та письмових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відповідей,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глибоко та всебічно розкриває зміст теоретичних питань та практичних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завдань,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використовуючи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при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цьому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обов’язкову</w:t>
            </w:r>
            <w:r w:rsidRPr="001760EA">
              <w:rPr>
                <w:spacing w:val="-9"/>
                <w:sz w:val="20"/>
              </w:rPr>
              <w:t xml:space="preserve"> </w:t>
            </w:r>
            <w:r w:rsidRPr="001760EA">
              <w:rPr>
                <w:sz w:val="20"/>
              </w:rPr>
              <w:t>та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додаткову</w:t>
            </w:r>
            <w:r w:rsidRPr="001760EA">
              <w:rPr>
                <w:spacing w:val="-9"/>
                <w:sz w:val="20"/>
              </w:rPr>
              <w:t xml:space="preserve"> </w:t>
            </w:r>
            <w:r w:rsidRPr="001760EA">
              <w:rPr>
                <w:sz w:val="20"/>
              </w:rPr>
              <w:t>літературу. Правильно</w:t>
            </w:r>
            <w:r w:rsidRPr="001760EA">
              <w:rPr>
                <w:spacing w:val="-7"/>
                <w:sz w:val="20"/>
              </w:rPr>
              <w:t xml:space="preserve"> </w:t>
            </w:r>
            <w:r w:rsidRPr="001760EA">
              <w:rPr>
                <w:sz w:val="20"/>
              </w:rPr>
              <w:t>вирішив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усі тестові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завдання.</w:t>
            </w:r>
          </w:p>
        </w:tc>
      </w:tr>
      <w:tr w:rsidR="001760EA" w:rsidRPr="001760EA" w:rsidTr="00257BF2">
        <w:trPr>
          <w:trHeight w:val="1612"/>
        </w:trPr>
        <w:tc>
          <w:tcPr>
            <w:tcW w:w="2790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rPr>
                <w:b/>
              </w:rPr>
            </w:pPr>
          </w:p>
          <w:p w:rsidR="001760EA" w:rsidRPr="001760EA" w:rsidRDefault="001760EA" w:rsidP="00257BF2">
            <w:pPr>
              <w:pStyle w:val="TableParagraph"/>
              <w:spacing w:before="8" w:line="360" w:lineRule="auto"/>
              <w:rPr>
                <w:b/>
                <w:sz w:val="27"/>
              </w:rPr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1056" w:right="1044"/>
              <w:jc w:val="center"/>
              <w:rPr>
                <w:sz w:val="20"/>
              </w:rPr>
            </w:pPr>
            <w:r w:rsidRPr="001760EA">
              <w:rPr>
                <w:sz w:val="20"/>
              </w:rPr>
              <w:t>Добре –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75-89%</w:t>
            </w:r>
          </w:p>
        </w:tc>
        <w:tc>
          <w:tcPr>
            <w:tcW w:w="7024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1760EA">
              <w:rPr>
                <w:sz w:val="20"/>
              </w:rPr>
              <w:t>Достатньо</w:t>
            </w:r>
            <w:r w:rsidRPr="001760EA">
              <w:rPr>
                <w:spacing w:val="-6"/>
                <w:sz w:val="20"/>
              </w:rPr>
              <w:t xml:space="preserve"> </w:t>
            </w:r>
            <w:r w:rsidRPr="001760EA">
              <w:rPr>
                <w:sz w:val="20"/>
              </w:rPr>
              <w:t>повно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володіє навчальним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матеріалом,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обґрунтовано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його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викладає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під час усних виступів та письмових відповідей, в основному розкриває зміст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теоретичних питань та практичних завдань, використовуючи при цьому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обов’язкову літературу. Але при викладанні деяких питань не вистачає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достатньої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глибини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та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аргументації,</w:t>
            </w:r>
            <w:r w:rsidRPr="001760EA">
              <w:rPr>
                <w:spacing w:val="49"/>
                <w:sz w:val="20"/>
              </w:rPr>
              <w:t xml:space="preserve"> </w:t>
            </w:r>
            <w:r w:rsidRPr="001760EA">
              <w:rPr>
                <w:sz w:val="20"/>
              </w:rPr>
              <w:t>допускаються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при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цьому</w:t>
            </w:r>
            <w:r w:rsidRPr="001760EA">
              <w:rPr>
                <w:spacing w:val="42"/>
                <w:sz w:val="20"/>
              </w:rPr>
              <w:t xml:space="preserve"> </w:t>
            </w:r>
            <w:r w:rsidRPr="001760EA">
              <w:rPr>
                <w:sz w:val="20"/>
              </w:rPr>
              <w:t>окремі</w:t>
            </w:r>
          </w:p>
          <w:p w:rsidR="001760EA" w:rsidRPr="001760EA" w:rsidRDefault="001760EA" w:rsidP="00257BF2">
            <w:pPr>
              <w:pStyle w:val="TableParagraph"/>
              <w:spacing w:line="360" w:lineRule="auto"/>
              <w:ind w:right="641"/>
              <w:rPr>
                <w:sz w:val="20"/>
              </w:rPr>
            </w:pPr>
            <w:r w:rsidRPr="001760EA">
              <w:rPr>
                <w:sz w:val="20"/>
              </w:rPr>
              <w:t>несуттєві неточності та незначні помилки. Правильно вирішив більшість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тестових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завдань.</w:t>
            </w:r>
          </w:p>
        </w:tc>
      </w:tr>
      <w:tr w:rsidR="001760EA" w:rsidRPr="001760EA" w:rsidTr="00257BF2">
        <w:trPr>
          <w:trHeight w:val="1147"/>
        </w:trPr>
        <w:tc>
          <w:tcPr>
            <w:tcW w:w="2790" w:type="dxa"/>
          </w:tcPr>
          <w:p w:rsidR="001760EA" w:rsidRPr="001760EA" w:rsidRDefault="001760EA" w:rsidP="00257BF2">
            <w:pPr>
              <w:pStyle w:val="TableParagraph"/>
              <w:spacing w:before="2" w:line="360" w:lineRule="auto"/>
              <w:rPr>
                <w:b/>
                <w:sz w:val="29"/>
              </w:rPr>
            </w:pPr>
          </w:p>
          <w:p w:rsidR="001760EA" w:rsidRPr="001760EA" w:rsidRDefault="001760EA" w:rsidP="00257BF2">
            <w:pPr>
              <w:pStyle w:val="TableParagraph"/>
              <w:spacing w:before="1" w:line="360" w:lineRule="auto"/>
              <w:ind w:left="1027" w:right="838" w:hanging="178"/>
              <w:rPr>
                <w:sz w:val="20"/>
              </w:rPr>
            </w:pPr>
            <w:r w:rsidRPr="001760EA">
              <w:rPr>
                <w:sz w:val="20"/>
              </w:rPr>
              <w:t>Задовільно –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60-74%</w:t>
            </w:r>
          </w:p>
        </w:tc>
        <w:tc>
          <w:tcPr>
            <w:tcW w:w="7024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1760EA">
              <w:rPr>
                <w:sz w:val="20"/>
              </w:rPr>
              <w:t>В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цілому</w:t>
            </w:r>
            <w:r w:rsidRPr="001760EA">
              <w:rPr>
                <w:spacing w:val="-9"/>
                <w:sz w:val="20"/>
              </w:rPr>
              <w:t xml:space="preserve"> </w:t>
            </w:r>
            <w:r w:rsidRPr="001760EA">
              <w:rPr>
                <w:sz w:val="20"/>
              </w:rPr>
              <w:t>володіє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навчальним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матеріалом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викладає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його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основний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зміст під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час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усних виступів та письмових відповідей, але без глибокого всебічного аналізу,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обґрунтування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та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аргументації,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без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використання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необхідної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літератури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допускаючи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при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цьому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окремі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суттєві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неточності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та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помилки.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Правильно</w:t>
            </w:r>
          </w:p>
          <w:p w:rsidR="001760EA" w:rsidRPr="001760EA" w:rsidRDefault="001760EA" w:rsidP="00257BF2">
            <w:pPr>
              <w:pStyle w:val="TableParagraph"/>
              <w:spacing w:before="2" w:line="360" w:lineRule="auto"/>
              <w:rPr>
                <w:sz w:val="20"/>
              </w:rPr>
            </w:pPr>
            <w:r w:rsidRPr="001760EA">
              <w:rPr>
                <w:sz w:val="20"/>
              </w:rPr>
              <w:t>вирішив половину</w:t>
            </w:r>
            <w:r w:rsidRPr="001760EA">
              <w:rPr>
                <w:spacing w:val="-10"/>
                <w:sz w:val="20"/>
              </w:rPr>
              <w:t xml:space="preserve"> </w:t>
            </w:r>
            <w:r w:rsidRPr="001760EA">
              <w:rPr>
                <w:sz w:val="20"/>
              </w:rPr>
              <w:t>тестових завдань.</w:t>
            </w:r>
          </w:p>
        </w:tc>
      </w:tr>
      <w:tr w:rsidR="001760EA" w:rsidRPr="001760EA" w:rsidTr="00257BF2">
        <w:trPr>
          <w:trHeight w:val="1151"/>
        </w:trPr>
        <w:tc>
          <w:tcPr>
            <w:tcW w:w="2790" w:type="dxa"/>
          </w:tcPr>
          <w:p w:rsidR="001760EA" w:rsidRPr="001760EA" w:rsidRDefault="001760EA" w:rsidP="00257BF2">
            <w:pPr>
              <w:pStyle w:val="TableParagraph"/>
              <w:spacing w:before="7" w:line="360" w:lineRule="auto"/>
              <w:rPr>
                <w:b/>
                <w:sz w:val="29"/>
              </w:rPr>
            </w:pPr>
          </w:p>
          <w:p w:rsidR="001760EA" w:rsidRPr="001760EA" w:rsidRDefault="001760EA" w:rsidP="00257BF2">
            <w:pPr>
              <w:pStyle w:val="TableParagraph"/>
              <w:spacing w:line="360" w:lineRule="auto"/>
              <w:ind w:left="1075" w:right="866" w:hanging="202"/>
              <w:rPr>
                <w:sz w:val="20"/>
              </w:rPr>
            </w:pPr>
            <w:r w:rsidRPr="001760EA">
              <w:rPr>
                <w:sz w:val="20"/>
              </w:rPr>
              <w:t>Достатньо –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35-59%</w:t>
            </w:r>
          </w:p>
        </w:tc>
        <w:tc>
          <w:tcPr>
            <w:tcW w:w="7024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ind w:right="164"/>
              <w:rPr>
                <w:sz w:val="20"/>
              </w:rPr>
            </w:pPr>
            <w:r w:rsidRPr="001760EA">
              <w:rPr>
                <w:sz w:val="20"/>
              </w:rPr>
              <w:t>Не в повному обсязі володіє навчальним матеріалом. Фрагментарно,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поверхово (без аргументації та обґрунтування) викладає його під час усних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виступів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та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письмових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відповідей,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недостатньо</w:t>
            </w:r>
            <w:r w:rsidRPr="001760EA">
              <w:rPr>
                <w:spacing w:val="-9"/>
                <w:sz w:val="20"/>
              </w:rPr>
              <w:t xml:space="preserve"> </w:t>
            </w:r>
            <w:r w:rsidRPr="001760EA">
              <w:rPr>
                <w:sz w:val="20"/>
              </w:rPr>
              <w:t>розкриває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зміст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теоретичних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питань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та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практичних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завдань,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допускаючи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при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цьому</w:t>
            </w:r>
            <w:r w:rsidRPr="001760EA">
              <w:rPr>
                <w:spacing w:val="-10"/>
                <w:sz w:val="20"/>
              </w:rPr>
              <w:t xml:space="preserve"> </w:t>
            </w:r>
            <w:r w:rsidRPr="001760EA">
              <w:rPr>
                <w:sz w:val="20"/>
              </w:rPr>
              <w:t>суттєві неточності, правильно</w:t>
            </w:r>
            <w:r w:rsidRPr="001760EA">
              <w:rPr>
                <w:spacing w:val="-7"/>
                <w:sz w:val="20"/>
              </w:rPr>
              <w:t xml:space="preserve"> </w:t>
            </w:r>
            <w:r w:rsidRPr="001760EA">
              <w:rPr>
                <w:sz w:val="20"/>
              </w:rPr>
              <w:t>вирішив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меншість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тестових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завдань.</w:t>
            </w:r>
          </w:p>
        </w:tc>
      </w:tr>
      <w:tr w:rsidR="001760EA" w:rsidRPr="001760EA" w:rsidTr="00257BF2">
        <w:trPr>
          <w:trHeight w:val="691"/>
        </w:trPr>
        <w:tc>
          <w:tcPr>
            <w:tcW w:w="2790" w:type="dxa"/>
          </w:tcPr>
          <w:p w:rsidR="001760EA" w:rsidRPr="001760EA" w:rsidRDefault="001760EA" w:rsidP="00257BF2">
            <w:pPr>
              <w:pStyle w:val="TableParagraph"/>
              <w:spacing w:before="111" w:line="360" w:lineRule="auto"/>
              <w:ind w:left="1075" w:right="732" w:hanging="332"/>
              <w:rPr>
                <w:sz w:val="20"/>
              </w:rPr>
            </w:pPr>
            <w:r w:rsidRPr="001760EA">
              <w:rPr>
                <w:sz w:val="20"/>
              </w:rPr>
              <w:t>Незадовільно –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16-34%</w:t>
            </w:r>
          </w:p>
        </w:tc>
        <w:tc>
          <w:tcPr>
            <w:tcW w:w="7024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rPr>
                <w:sz w:val="20"/>
              </w:rPr>
            </w:pPr>
            <w:r w:rsidRPr="001760EA">
              <w:rPr>
                <w:sz w:val="20"/>
              </w:rPr>
              <w:t>Частково</w:t>
            </w:r>
            <w:r w:rsidRPr="001760EA">
              <w:rPr>
                <w:spacing w:val="-6"/>
                <w:sz w:val="20"/>
              </w:rPr>
              <w:t xml:space="preserve"> </w:t>
            </w:r>
            <w:r w:rsidRPr="001760EA">
              <w:rPr>
                <w:sz w:val="20"/>
              </w:rPr>
              <w:t>володіє навчальним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матеріалом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не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в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змозі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викласти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зміст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більшості</w:t>
            </w:r>
          </w:p>
          <w:p w:rsidR="001760EA" w:rsidRPr="001760EA" w:rsidRDefault="001760EA" w:rsidP="00257BF2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1760EA">
              <w:rPr>
                <w:sz w:val="20"/>
              </w:rPr>
              <w:t>питань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теми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під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час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усних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виступів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та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письмових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відповідей,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допускаючи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при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цьому</w:t>
            </w:r>
            <w:r w:rsidRPr="001760EA">
              <w:rPr>
                <w:spacing w:val="-9"/>
                <w:sz w:val="20"/>
              </w:rPr>
              <w:t xml:space="preserve"> </w:t>
            </w:r>
            <w:r w:rsidRPr="001760EA">
              <w:rPr>
                <w:sz w:val="20"/>
              </w:rPr>
              <w:t>суттєві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помилки.</w:t>
            </w:r>
            <w:r w:rsidRPr="001760EA">
              <w:rPr>
                <w:spacing w:val="3"/>
                <w:sz w:val="20"/>
              </w:rPr>
              <w:t xml:space="preserve"> </w:t>
            </w:r>
            <w:r w:rsidRPr="001760EA">
              <w:rPr>
                <w:sz w:val="20"/>
              </w:rPr>
              <w:t>Правильно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вирішив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окремі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тестові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завдання.</w:t>
            </w:r>
          </w:p>
        </w:tc>
      </w:tr>
      <w:tr w:rsidR="001760EA" w:rsidRPr="001760EA" w:rsidTr="00257BF2">
        <w:trPr>
          <w:trHeight w:val="690"/>
        </w:trPr>
        <w:tc>
          <w:tcPr>
            <w:tcW w:w="2790" w:type="dxa"/>
          </w:tcPr>
          <w:p w:rsidR="001760EA" w:rsidRPr="001760EA" w:rsidRDefault="001760EA" w:rsidP="00257BF2">
            <w:pPr>
              <w:pStyle w:val="TableParagraph"/>
              <w:spacing w:before="110" w:line="360" w:lineRule="auto"/>
              <w:ind w:left="503" w:right="497"/>
              <w:jc w:val="center"/>
              <w:rPr>
                <w:sz w:val="20"/>
              </w:rPr>
            </w:pPr>
            <w:r w:rsidRPr="001760EA">
              <w:rPr>
                <w:sz w:val="20"/>
              </w:rPr>
              <w:t>Повторне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складання</w:t>
            </w:r>
          </w:p>
          <w:p w:rsidR="001760EA" w:rsidRPr="001760EA" w:rsidRDefault="001760EA" w:rsidP="00257BF2">
            <w:pPr>
              <w:pStyle w:val="TableParagraph"/>
              <w:spacing w:before="1" w:line="360" w:lineRule="auto"/>
              <w:ind w:left="503" w:right="494"/>
              <w:jc w:val="center"/>
              <w:rPr>
                <w:sz w:val="20"/>
              </w:rPr>
            </w:pPr>
            <w:r w:rsidRPr="001760EA">
              <w:rPr>
                <w:sz w:val="20"/>
              </w:rPr>
              <w:t>–</w:t>
            </w:r>
            <w:r w:rsidRPr="001760EA">
              <w:rPr>
                <w:spacing w:val="2"/>
                <w:sz w:val="20"/>
              </w:rPr>
              <w:t xml:space="preserve"> </w:t>
            </w:r>
            <w:r w:rsidRPr="001760EA">
              <w:rPr>
                <w:sz w:val="20"/>
              </w:rPr>
              <w:t>0-15%</w:t>
            </w:r>
          </w:p>
        </w:tc>
        <w:tc>
          <w:tcPr>
            <w:tcW w:w="7024" w:type="dxa"/>
          </w:tcPr>
          <w:p w:rsidR="001760EA" w:rsidRPr="001760EA" w:rsidRDefault="001760EA" w:rsidP="00257BF2">
            <w:pPr>
              <w:pStyle w:val="TableParagraph"/>
              <w:spacing w:line="360" w:lineRule="auto"/>
              <w:rPr>
                <w:sz w:val="20"/>
              </w:rPr>
            </w:pPr>
            <w:r w:rsidRPr="001760EA">
              <w:rPr>
                <w:sz w:val="20"/>
              </w:rPr>
              <w:t>Не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володіє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навчальним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матеріалом та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не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в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змозі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його</w:t>
            </w:r>
            <w:r w:rsidRPr="001760EA">
              <w:rPr>
                <w:spacing w:val="-6"/>
                <w:sz w:val="20"/>
              </w:rPr>
              <w:t xml:space="preserve"> </w:t>
            </w:r>
            <w:r w:rsidRPr="001760EA">
              <w:rPr>
                <w:sz w:val="20"/>
              </w:rPr>
              <w:t>викласти,</w:t>
            </w:r>
            <w:r w:rsidRPr="001760EA">
              <w:rPr>
                <w:spacing w:val="1"/>
                <w:sz w:val="20"/>
              </w:rPr>
              <w:t xml:space="preserve"> </w:t>
            </w:r>
            <w:r w:rsidRPr="001760EA">
              <w:rPr>
                <w:sz w:val="20"/>
              </w:rPr>
              <w:t>не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розуміє</w:t>
            </w:r>
          </w:p>
          <w:p w:rsidR="001760EA" w:rsidRPr="001760EA" w:rsidRDefault="001760EA" w:rsidP="00257BF2">
            <w:pPr>
              <w:pStyle w:val="TableParagraph"/>
              <w:spacing w:line="360" w:lineRule="auto"/>
              <w:ind w:right="91"/>
              <w:rPr>
                <w:sz w:val="20"/>
              </w:rPr>
            </w:pPr>
            <w:r w:rsidRPr="001760EA">
              <w:rPr>
                <w:sz w:val="20"/>
              </w:rPr>
              <w:t>змісту</w:t>
            </w:r>
            <w:r w:rsidRPr="001760EA">
              <w:rPr>
                <w:spacing w:val="-12"/>
                <w:sz w:val="20"/>
              </w:rPr>
              <w:t xml:space="preserve"> </w:t>
            </w:r>
            <w:r w:rsidRPr="001760EA">
              <w:rPr>
                <w:sz w:val="20"/>
              </w:rPr>
              <w:t>теоретичних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питань</w:t>
            </w:r>
            <w:r w:rsidRPr="001760EA">
              <w:rPr>
                <w:spacing w:val="-3"/>
                <w:sz w:val="20"/>
              </w:rPr>
              <w:t xml:space="preserve"> </w:t>
            </w:r>
            <w:r w:rsidRPr="001760EA">
              <w:rPr>
                <w:sz w:val="20"/>
              </w:rPr>
              <w:t>та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практичних</w:t>
            </w:r>
            <w:r w:rsidRPr="001760EA">
              <w:rPr>
                <w:spacing w:val="-2"/>
                <w:sz w:val="20"/>
              </w:rPr>
              <w:t xml:space="preserve"> </w:t>
            </w:r>
            <w:r w:rsidRPr="001760EA">
              <w:rPr>
                <w:sz w:val="20"/>
              </w:rPr>
              <w:t>завдань.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Не</w:t>
            </w:r>
            <w:r w:rsidRPr="001760EA">
              <w:rPr>
                <w:spacing w:val="-5"/>
                <w:sz w:val="20"/>
              </w:rPr>
              <w:t xml:space="preserve"> </w:t>
            </w:r>
            <w:r w:rsidRPr="001760EA">
              <w:rPr>
                <w:sz w:val="20"/>
              </w:rPr>
              <w:t>вирішив</w:t>
            </w:r>
            <w:r w:rsidRPr="001760EA">
              <w:rPr>
                <w:spacing w:val="-1"/>
                <w:sz w:val="20"/>
              </w:rPr>
              <w:t xml:space="preserve"> </w:t>
            </w:r>
            <w:r w:rsidRPr="001760EA">
              <w:rPr>
                <w:sz w:val="20"/>
              </w:rPr>
              <w:t>жодного</w:t>
            </w:r>
            <w:r w:rsidRPr="001760EA">
              <w:rPr>
                <w:spacing w:val="-47"/>
                <w:sz w:val="20"/>
              </w:rPr>
              <w:t xml:space="preserve"> </w:t>
            </w:r>
            <w:r w:rsidRPr="001760EA">
              <w:rPr>
                <w:sz w:val="20"/>
              </w:rPr>
              <w:t>тестового</w:t>
            </w:r>
            <w:r w:rsidRPr="001760EA">
              <w:rPr>
                <w:spacing w:val="-4"/>
                <w:sz w:val="20"/>
              </w:rPr>
              <w:t xml:space="preserve"> </w:t>
            </w:r>
            <w:r w:rsidRPr="001760EA">
              <w:rPr>
                <w:sz w:val="20"/>
              </w:rPr>
              <w:t>завдання.</w:t>
            </w:r>
          </w:p>
        </w:tc>
      </w:tr>
    </w:tbl>
    <w:p w:rsidR="001760EA" w:rsidRPr="001760EA" w:rsidRDefault="001760EA">
      <w:pPr>
        <w:spacing w:line="303" w:lineRule="exact"/>
        <w:rPr>
          <w:sz w:val="20"/>
          <w:szCs w:val="20"/>
          <w:lang w:val="uk-UA"/>
        </w:rPr>
      </w:pPr>
    </w:p>
    <w:sectPr w:rsidR="001760EA" w:rsidRPr="001760EA" w:rsidSect="001760EA">
      <w:pgSz w:w="11900" w:h="16838"/>
      <w:pgMar w:top="1113" w:right="684" w:bottom="924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3AFF45"/>
    <w:multiLevelType w:val="singleLevel"/>
    <w:tmpl w:val="9D3AFF45"/>
    <w:lvl w:ilvl="0">
      <w:start w:val="10"/>
      <w:numFmt w:val="decimal"/>
      <w:suff w:val="space"/>
      <w:lvlText w:val="%1."/>
      <w:lvlJc w:val="left"/>
    </w:lvl>
  </w:abstractNum>
  <w:abstractNum w:abstractNumId="1">
    <w:nsid w:val="D24C4228"/>
    <w:multiLevelType w:val="singleLevel"/>
    <w:tmpl w:val="D24C4228"/>
    <w:lvl w:ilvl="0">
      <w:start w:val="1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2">
    <w:nsid w:val="00000124"/>
    <w:multiLevelType w:val="hybridMultilevel"/>
    <w:tmpl w:val="E5FCA84A"/>
    <w:lvl w:ilvl="0" w:tplc="D1623AE2">
      <w:start w:val="1"/>
      <w:numFmt w:val="bullet"/>
      <w:lvlText w:val="\endash "/>
      <w:lvlJc w:val="left"/>
    </w:lvl>
    <w:lvl w:ilvl="1" w:tplc="5F6AFF96">
      <w:numFmt w:val="decimal"/>
      <w:lvlText w:val=""/>
      <w:lvlJc w:val="left"/>
    </w:lvl>
    <w:lvl w:ilvl="2" w:tplc="ABD21596">
      <w:numFmt w:val="decimal"/>
      <w:lvlText w:val=""/>
      <w:lvlJc w:val="left"/>
    </w:lvl>
    <w:lvl w:ilvl="3" w:tplc="6A72FDEC">
      <w:numFmt w:val="decimal"/>
      <w:lvlText w:val=""/>
      <w:lvlJc w:val="left"/>
    </w:lvl>
    <w:lvl w:ilvl="4" w:tplc="DD52363C">
      <w:numFmt w:val="decimal"/>
      <w:lvlText w:val=""/>
      <w:lvlJc w:val="left"/>
    </w:lvl>
    <w:lvl w:ilvl="5" w:tplc="1D88641C">
      <w:numFmt w:val="decimal"/>
      <w:lvlText w:val=""/>
      <w:lvlJc w:val="left"/>
    </w:lvl>
    <w:lvl w:ilvl="6" w:tplc="1ABE4D40">
      <w:numFmt w:val="decimal"/>
      <w:lvlText w:val=""/>
      <w:lvlJc w:val="left"/>
    </w:lvl>
    <w:lvl w:ilvl="7" w:tplc="1D68A9E0">
      <w:numFmt w:val="decimal"/>
      <w:lvlText w:val=""/>
      <w:lvlJc w:val="left"/>
    </w:lvl>
    <w:lvl w:ilvl="8" w:tplc="743699B0">
      <w:numFmt w:val="decimal"/>
      <w:lvlText w:val=""/>
      <w:lvlJc w:val="left"/>
    </w:lvl>
  </w:abstractNum>
  <w:abstractNum w:abstractNumId="3">
    <w:nsid w:val="0000074D"/>
    <w:multiLevelType w:val="hybridMultilevel"/>
    <w:tmpl w:val="4F96C0A0"/>
    <w:lvl w:ilvl="0" w:tplc="512430E0">
      <w:start w:val="1"/>
      <w:numFmt w:val="decimal"/>
      <w:lvlText w:val="%1."/>
      <w:lvlJc w:val="left"/>
    </w:lvl>
    <w:lvl w:ilvl="1" w:tplc="658AD7BE">
      <w:numFmt w:val="decimal"/>
      <w:lvlText w:val=""/>
      <w:lvlJc w:val="left"/>
    </w:lvl>
    <w:lvl w:ilvl="2" w:tplc="2BCEEECC">
      <w:numFmt w:val="decimal"/>
      <w:lvlText w:val=""/>
      <w:lvlJc w:val="left"/>
    </w:lvl>
    <w:lvl w:ilvl="3" w:tplc="B4AEEA9C">
      <w:numFmt w:val="decimal"/>
      <w:lvlText w:val=""/>
      <w:lvlJc w:val="left"/>
    </w:lvl>
    <w:lvl w:ilvl="4" w:tplc="019CFB12">
      <w:numFmt w:val="decimal"/>
      <w:lvlText w:val=""/>
      <w:lvlJc w:val="left"/>
    </w:lvl>
    <w:lvl w:ilvl="5" w:tplc="ACB4DFA6">
      <w:numFmt w:val="decimal"/>
      <w:lvlText w:val=""/>
      <w:lvlJc w:val="left"/>
    </w:lvl>
    <w:lvl w:ilvl="6" w:tplc="959ABD74">
      <w:numFmt w:val="decimal"/>
      <w:lvlText w:val=""/>
      <w:lvlJc w:val="left"/>
    </w:lvl>
    <w:lvl w:ilvl="7" w:tplc="A02415A8">
      <w:numFmt w:val="decimal"/>
      <w:lvlText w:val=""/>
      <w:lvlJc w:val="left"/>
    </w:lvl>
    <w:lvl w:ilvl="8" w:tplc="53B6088E">
      <w:numFmt w:val="decimal"/>
      <w:lvlText w:val=""/>
      <w:lvlJc w:val="left"/>
    </w:lvl>
  </w:abstractNum>
  <w:abstractNum w:abstractNumId="4">
    <w:nsid w:val="00001238"/>
    <w:multiLevelType w:val="hybridMultilevel"/>
    <w:tmpl w:val="1F56915E"/>
    <w:lvl w:ilvl="0" w:tplc="7186AA66">
      <w:start w:val="1"/>
      <w:numFmt w:val="bullet"/>
      <w:lvlText w:val="В"/>
      <w:lvlJc w:val="left"/>
    </w:lvl>
    <w:lvl w:ilvl="1" w:tplc="9BC8EAF8">
      <w:numFmt w:val="decimal"/>
      <w:lvlText w:val=""/>
      <w:lvlJc w:val="left"/>
    </w:lvl>
    <w:lvl w:ilvl="2" w:tplc="D4240798">
      <w:numFmt w:val="decimal"/>
      <w:lvlText w:val=""/>
      <w:lvlJc w:val="left"/>
    </w:lvl>
    <w:lvl w:ilvl="3" w:tplc="9B56A276">
      <w:numFmt w:val="decimal"/>
      <w:lvlText w:val=""/>
      <w:lvlJc w:val="left"/>
    </w:lvl>
    <w:lvl w:ilvl="4" w:tplc="2722B9EC">
      <w:numFmt w:val="decimal"/>
      <w:lvlText w:val=""/>
      <w:lvlJc w:val="left"/>
    </w:lvl>
    <w:lvl w:ilvl="5" w:tplc="2FCAABE6">
      <w:numFmt w:val="decimal"/>
      <w:lvlText w:val=""/>
      <w:lvlJc w:val="left"/>
    </w:lvl>
    <w:lvl w:ilvl="6" w:tplc="38D0E46C">
      <w:numFmt w:val="decimal"/>
      <w:lvlText w:val=""/>
      <w:lvlJc w:val="left"/>
    </w:lvl>
    <w:lvl w:ilvl="7" w:tplc="A0A6A310">
      <w:numFmt w:val="decimal"/>
      <w:lvlText w:val=""/>
      <w:lvlJc w:val="left"/>
    </w:lvl>
    <w:lvl w:ilvl="8" w:tplc="0B144436">
      <w:numFmt w:val="decimal"/>
      <w:lvlText w:val=""/>
      <w:lvlJc w:val="left"/>
    </w:lvl>
  </w:abstractNum>
  <w:abstractNum w:abstractNumId="5">
    <w:nsid w:val="00001547"/>
    <w:multiLevelType w:val="hybridMultilevel"/>
    <w:tmpl w:val="2E5CD45A"/>
    <w:lvl w:ilvl="0" w:tplc="038673C2">
      <w:start w:val="4"/>
      <w:numFmt w:val="decimal"/>
      <w:lvlText w:val="%1."/>
      <w:lvlJc w:val="left"/>
    </w:lvl>
    <w:lvl w:ilvl="1" w:tplc="32BE33C4">
      <w:numFmt w:val="decimal"/>
      <w:lvlText w:val=""/>
      <w:lvlJc w:val="left"/>
    </w:lvl>
    <w:lvl w:ilvl="2" w:tplc="65DAEF2A">
      <w:numFmt w:val="decimal"/>
      <w:lvlText w:val=""/>
      <w:lvlJc w:val="left"/>
    </w:lvl>
    <w:lvl w:ilvl="3" w:tplc="E47C0F7C">
      <w:numFmt w:val="decimal"/>
      <w:lvlText w:val=""/>
      <w:lvlJc w:val="left"/>
    </w:lvl>
    <w:lvl w:ilvl="4" w:tplc="68529A92">
      <w:numFmt w:val="decimal"/>
      <w:lvlText w:val=""/>
      <w:lvlJc w:val="left"/>
    </w:lvl>
    <w:lvl w:ilvl="5" w:tplc="48D450E4">
      <w:numFmt w:val="decimal"/>
      <w:lvlText w:val=""/>
      <w:lvlJc w:val="left"/>
    </w:lvl>
    <w:lvl w:ilvl="6" w:tplc="BF1E9474">
      <w:numFmt w:val="decimal"/>
      <w:lvlText w:val=""/>
      <w:lvlJc w:val="left"/>
    </w:lvl>
    <w:lvl w:ilvl="7" w:tplc="D34ED6A0">
      <w:numFmt w:val="decimal"/>
      <w:lvlText w:val=""/>
      <w:lvlJc w:val="left"/>
    </w:lvl>
    <w:lvl w:ilvl="8" w:tplc="3E9C4762">
      <w:numFmt w:val="decimal"/>
      <w:lvlText w:val=""/>
      <w:lvlJc w:val="left"/>
    </w:lvl>
  </w:abstractNum>
  <w:abstractNum w:abstractNumId="6">
    <w:nsid w:val="000026A6"/>
    <w:multiLevelType w:val="hybridMultilevel"/>
    <w:tmpl w:val="0444269E"/>
    <w:lvl w:ilvl="0" w:tplc="05CCC218">
      <w:start w:val="7"/>
      <w:numFmt w:val="decimal"/>
      <w:lvlText w:val="%1."/>
      <w:lvlJc w:val="left"/>
    </w:lvl>
    <w:lvl w:ilvl="1" w:tplc="AC0CF150">
      <w:numFmt w:val="decimal"/>
      <w:lvlText w:val=""/>
      <w:lvlJc w:val="left"/>
    </w:lvl>
    <w:lvl w:ilvl="2" w:tplc="16AACF36">
      <w:numFmt w:val="decimal"/>
      <w:lvlText w:val=""/>
      <w:lvlJc w:val="left"/>
    </w:lvl>
    <w:lvl w:ilvl="3" w:tplc="EB8E37A2">
      <w:numFmt w:val="decimal"/>
      <w:lvlText w:val=""/>
      <w:lvlJc w:val="left"/>
    </w:lvl>
    <w:lvl w:ilvl="4" w:tplc="9AEE46C4">
      <w:numFmt w:val="decimal"/>
      <w:lvlText w:val=""/>
      <w:lvlJc w:val="left"/>
    </w:lvl>
    <w:lvl w:ilvl="5" w:tplc="60B803A2">
      <w:numFmt w:val="decimal"/>
      <w:lvlText w:val=""/>
      <w:lvlJc w:val="left"/>
    </w:lvl>
    <w:lvl w:ilvl="6" w:tplc="9B60322E">
      <w:numFmt w:val="decimal"/>
      <w:lvlText w:val=""/>
      <w:lvlJc w:val="left"/>
    </w:lvl>
    <w:lvl w:ilvl="7" w:tplc="57D84DF4">
      <w:numFmt w:val="decimal"/>
      <w:lvlText w:val=""/>
      <w:lvlJc w:val="left"/>
    </w:lvl>
    <w:lvl w:ilvl="8" w:tplc="FB8E15E8">
      <w:numFmt w:val="decimal"/>
      <w:lvlText w:val=""/>
      <w:lvlJc w:val="left"/>
    </w:lvl>
  </w:abstractNum>
  <w:abstractNum w:abstractNumId="7">
    <w:nsid w:val="00002D12"/>
    <w:multiLevelType w:val="hybridMultilevel"/>
    <w:tmpl w:val="768C6BF2"/>
    <w:lvl w:ilvl="0" w:tplc="AD74C12E">
      <w:start w:val="7"/>
      <w:numFmt w:val="decimal"/>
      <w:lvlText w:val="%1."/>
      <w:lvlJc w:val="left"/>
    </w:lvl>
    <w:lvl w:ilvl="1" w:tplc="AB6E445A">
      <w:numFmt w:val="decimal"/>
      <w:lvlText w:val=""/>
      <w:lvlJc w:val="left"/>
    </w:lvl>
    <w:lvl w:ilvl="2" w:tplc="B4A22BAC">
      <w:numFmt w:val="decimal"/>
      <w:lvlText w:val=""/>
      <w:lvlJc w:val="left"/>
    </w:lvl>
    <w:lvl w:ilvl="3" w:tplc="C8E47FCA">
      <w:numFmt w:val="decimal"/>
      <w:lvlText w:val=""/>
      <w:lvlJc w:val="left"/>
    </w:lvl>
    <w:lvl w:ilvl="4" w:tplc="094A953E">
      <w:numFmt w:val="decimal"/>
      <w:lvlText w:val=""/>
      <w:lvlJc w:val="left"/>
    </w:lvl>
    <w:lvl w:ilvl="5" w:tplc="D7E63DCA">
      <w:numFmt w:val="decimal"/>
      <w:lvlText w:val=""/>
      <w:lvlJc w:val="left"/>
    </w:lvl>
    <w:lvl w:ilvl="6" w:tplc="C9F2F5C2">
      <w:numFmt w:val="decimal"/>
      <w:lvlText w:val=""/>
      <w:lvlJc w:val="left"/>
    </w:lvl>
    <w:lvl w:ilvl="7" w:tplc="ACDAB1D2">
      <w:numFmt w:val="decimal"/>
      <w:lvlText w:val=""/>
      <w:lvlJc w:val="left"/>
    </w:lvl>
    <w:lvl w:ilvl="8" w:tplc="341A2942">
      <w:numFmt w:val="decimal"/>
      <w:lvlText w:val=""/>
      <w:lvlJc w:val="left"/>
    </w:lvl>
  </w:abstractNum>
  <w:abstractNum w:abstractNumId="8">
    <w:nsid w:val="0000305E"/>
    <w:multiLevelType w:val="hybridMultilevel"/>
    <w:tmpl w:val="947E4914"/>
    <w:lvl w:ilvl="0" w:tplc="143CB1B6">
      <w:start w:val="1"/>
      <w:numFmt w:val="bullet"/>
      <w:lvlText w:val="У"/>
      <w:lvlJc w:val="left"/>
    </w:lvl>
    <w:lvl w:ilvl="1" w:tplc="378C5D1A">
      <w:numFmt w:val="decimal"/>
      <w:lvlText w:val=""/>
      <w:lvlJc w:val="left"/>
    </w:lvl>
    <w:lvl w:ilvl="2" w:tplc="3160B29C">
      <w:numFmt w:val="decimal"/>
      <w:lvlText w:val=""/>
      <w:lvlJc w:val="left"/>
    </w:lvl>
    <w:lvl w:ilvl="3" w:tplc="9CE8D67E">
      <w:numFmt w:val="decimal"/>
      <w:lvlText w:val=""/>
      <w:lvlJc w:val="left"/>
    </w:lvl>
    <w:lvl w:ilvl="4" w:tplc="3ECED080">
      <w:numFmt w:val="decimal"/>
      <w:lvlText w:val=""/>
      <w:lvlJc w:val="left"/>
    </w:lvl>
    <w:lvl w:ilvl="5" w:tplc="3322FE48">
      <w:numFmt w:val="decimal"/>
      <w:lvlText w:val=""/>
      <w:lvlJc w:val="left"/>
    </w:lvl>
    <w:lvl w:ilvl="6" w:tplc="A288BD1C">
      <w:numFmt w:val="decimal"/>
      <w:lvlText w:val=""/>
      <w:lvlJc w:val="left"/>
    </w:lvl>
    <w:lvl w:ilvl="7" w:tplc="758AAA52">
      <w:numFmt w:val="decimal"/>
      <w:lvlText w:val=""/>
      <w:lvlJc w:val="left"/>
    </w:lvl>
    <w:lvl w:ilvl="8" w:tplc="A288CE80">
      <w:numFmt w:val="decimal"/>
      <w:lvlText w:val=""/>
      <w:lvlJc w:val="left"/>
    </w:lvl>
  </w:abstractNum>
  <w:abstractNum w:abstractNumId="9">
    <w:nsid w:val="000039B3"/>
    <w:multiLevelType w:val="hybridMultilevel"/>
    <w:tmpl w:val="33A482E4"/>
    <w:lvl w:ilvl="0" w:tplc="DB3E6B3C">
      <w:start w:val="6"/>
      <w:numFmt w:val="decimal"/>
      <w:lvlText w:val="%1."/>
      <w:lvlJc w:val="left"/>
    </w:lvl>
    <w:lvl w:ilvl="1" w:tplc="4F0281C2">
      <w:numFmt w:val="decimal"/>
      <w:lvlText w:val=""/>
      <w:lvlJc w:val="left"/>
    </w:lvl>
    <w:lvl w:ilvl="2" w:tplc="8CE49A28">
      <w:numFmt w:val="decimal"/>
      <w:lvlText w:val=""/>
      <w:lvlJc w:val="left"/>
    </w:lvl>
    <w:lvl w:ilvl="3" w:tplc="6FC8E4BA">
      <w:numFmt w:val="decimal"/>
      <w:lvlText w:val=""/>
      <w:lvlJc w:val="left"/>
    </w:lvl>
    <w:lvl w:ilvl="4" w:tplc="67A82DA6">
      <w:numFmt w:val="decimal"/>
      <w:lvlText w:val=""/>
      <w:lvlJc w:val="left"/>
    </w:lvl>
    <w:lvl w:ilvl="5" w:tplc="9AAC1E36">
      <w:numFmt w:val="decimal"/>
      <w:lvlText w:val=""/>
      <w:lvlJc w:val="left"/>
    </w:lvl>
    <w:lvl w:ilvl="6" w:tplc="62164E22">
      <w:numFmt w:val="decimal"/>
      <w:lvlText w:val=""/>
      <w:lvlJc w:val="left"/>
    </w:lvl>
    <w:lvl w:ilvl="7" w:tplc="F74CB48A">
      <w:numFmt w:val="decimal"/>
      <w:lvlText w:val=""/>
      <w:lvlJc w:val="left"/>
    </w:lvl>
    <w:lvl w:ilvl="8" w:tplc="9EC0A3B2">
      <w:numFmt w:val="decimal"/>
      <w:lvlText w:val=""/>
      <w:lvlJc w:val="left"/>
    </w:lvl>
  </w:abstractNum>
  <w:abstractNum w:abstractNumId="10">
    <w:nsid w:val="0000428B"/>
    <w:multiLevelType w:val="hybridMultilevel"/>
    <w:tmpl w:val="665AEC0C"/>
    <w:lvl w:ilvl="0" w:tplc="30405F56">
      <w:start w:val="6"/>
      <w:numFmt w:val="decimal"/>
      <w:lvlText w:val="%1."/>
      <w:lvlJc w:val="left"/>
    </w:lvl>
    <w:lvl w:ilvl="1" w:tplc="DDB616BE">
      <w:numFmt w:val="decimal"/>
      <w:lvlText w:val=""/>
      <w:lvlJc w:val="left"/>
    </w:lvl>
    <w:lvl w:ilvl="2" w:tplc="F9EA4BEA">
      <w:numFmt w:val="decimal"/>
      <w:lvlText w:val=""/>
      <w:lvlJc w:val="left"/>
    </w:lvl>
    <w:lvl w:ilvl="3" w:tplc="C50047C6">
      <w:numFmt w:val="decimal"/>
      <w:lvlText w:val=""/>
      <w:lvlJc w:val="left"/>
    </w:lvl>
    <w:lvl w:ilvl="4" w:tplc="D002772E">
      <w:numFmt w:val="decimal"/>
      <w:lvlText w:val=""/>
      <w:lvlJc w:val="left"/>
    </w:lvl>
    <w:lvl w:ilvl="5" w:tplc="950C7C1A">
      <w:numFmt w:val="decimal"/>
      <w:lvlText w:val=""/>
      <w:lvlJc w:val="left"/>
    </w:lvl>
    <w:lvl w:ilvl="6" w:tplc="6D90B1A8">
      <w:numFmt w:val="decimal"/>
      <w:lvlText w:val=""/>
      <w:lvlJc w:val="left"/>
    </w:lvl>
    <w:lvl w:ilvl="7" w:tplc="E856CB3C">
      <w:numFmt w:val="decimal"/>
      <w:lvlText w:val=""/>
      <w:lvlJc w:val="left"/>
    </w:lvl>
    <w:lvl w:ilvl="8" w:tplc="5FDE2F5A">
      <w:numFmt w:val="decimal"/>
      <w:lvlText w:val=""/>
      <w:lvlJc w:val="left"/>
    </w:lvl>
  </w:abstractNum>
  <w:abstractNum w:abstractNumId="11">
    <w:nsid w:val="0000440D"/>
    <w:multiLevelType w:val="hybridMultilevel"/>
    <w:tmpl w:val="A0EC16B6"/>
    <w:lvl w:ilvl="0" w:tplc="85F23698">
      <w:start w:val="1"/>
      <w:numFmt w:val="decimal"/>
      <w:lvlText w:val="%1."/>
      <w:lvlJc w:val="left"/>
    </w:lvl>
    <w:lvl w:ilvl="1" w:tplc="B614A454">
      <w:numFmt w:val="decimal"/>
      <w:lvlText w:val=""/>
      <w:lvlJc w:val="left"/>
    </w:lvl>
    <w:lvl w:ilvl="2" w:tplc="A4527B7A">
      <w:numFmt w:val="decimal"/>
      <w:lvlText w:val=""/>
      <w:lvlJc w:val="left"/>
    </w:lvl>
    <w:lvl w:ilvl="3" w:tplc="881C24BA">
      <w:numFmt w:val="decimal"/>
      <w:lvlText w:val=""/>
      <w:lvlJc w:val="left"/>
    </w:lvl>
    <w:lvl w:ilvl="4" w:tplc="4ED49F2E">
      <w:numFmt w:val="decimal"/>
      <w:lvlText w:val=""/>
      <w:lvlJc w:val="left"/>
    </w:lvl>
    <w:lvl w:ilvl="5" w:tplc="22B4CFE8">
      <w:numFmt w:val="decimal"/>
      <w:lvlText w:val=""/>
      <w:lvlJc w:val="left"/>
    </w:lvl>
    <w:lvl w:ilvl="6" w:tplc="6CD6AD3C">
      <w:numFmt w:val="decimal"/>
      <w:lvlText w:val=""/>
      <w:lvlJc w:val="left"/>
    </w:lvl>
    <w:lvl w:ilvl="7" w:tplc="81B6B258">
      <w:numFmt w:val="decimal"/>
      <w:lvlText w:val=""/>
      <w:lvlJc w:val="left"/>
    </w:lvl>
    <w:lvl w:ilvl="8" w:tplc="8EB8A0DC">
      <w:numFmt w:val="decimal"/>
      <w:lvlText w:val=""/>
      <w:lvlJc w:val="left"/>
    </w:lvl>
  </w:abstractNum>
  <w:abstractNum w:abstractNumId="12">
    <w:nsid w:val="00004509"/>
    <w:multiLevelType w:val="hybridMultilevel"/>
    <w:tmpl w:val="71984600"/>
    <w:lvl w:ilvl="0" w:tplc="CE3C6C9C">
      <w:start w:val="1"/>
      <w:numFmt w:val="decimal"/>
      <w:lvlText w:val="%1."/>
      <w:lvlJc w:val="left"/>
    </w:lvl>
    <w:lvl w:ilvl="1" w:tplc="30B62980">
      <w:numFmt w:val="decimal"/>
      <w:lvlText w:val=""/>
      <w:lvlJc w:val="left"/>
    </w:lvl>
    <w:lvl w:ilvl="2" w:tplc="827E81E0">
      <w:numFmt w:val="decimal"/>
      <w:lvlText w:val=""/>
      <w:lvlJc w:val="left"/>
    </w:lvl>
    <w:lvl w:ilvl="3" w:tplc="147E7504">
      <w:numFmt w:val="decimal"/>
      <w:lvlText w:val=""/>
      <w:lvlJc w:val="left"/>
    </w:lvl>
    <w:lvl w:ilvl="4" w:tplc="A50C3D0C">
      <w:numFmt w:val="decimal"/>
      <w:lvlText w:val=""/>
      <w:lvlJc w:val="left"/>
    </w:lvl>
    <w:lvl w:ilvl="5" w:tplc="4D74D9FC">
      <w:numFmt w:val="decimal"/>
      <w:lvlText w:val=""/>
      <w:lvlJc w:val="left"/>
    </w:lvl>
    <w:lvl w:ilvl="6" w:tplc="1EE0FF3A">
      <w:numFmt w:val="decimal"/>
      <w:lvlText w:val=""/>
      <w:lvlJc w:val="left"/>
    </w:lvl>
    <w:lvl w:ilvl="7" w:tplc="E2A8E16A">
      <w:numFmt w:val="decimal"/>
      <w:lvlText w:val=""/>
      <w:lvlJc w:val="left"/>
    </w:lvl>
    <w:lvl w:ilvl="8" w:tplc="6444E350">
      <w:numFmt w:val="decimal"/>
      <w:lvlText w:val=""/>
      <w:lvlJc w:val="left"/>
    </w:lvl>
  </w:abstractNum>
  <w:abstractNum w:abstractNumId="13">
    <w:nsid w:val="0000491C"/>
    <w:multiLevelType w:val="hybridMultilevel"/>
    <w:tmpl w:val="92AE9434"/>
    <w:lvl w:ilvl="0" w:tplc="FD14B690">
      <w:start w:val="2"/>
      <w:numFmt w:val="decimal"/>
      <w:lvlText w:val="%1."/>
      <w:lvlJc w:val="left"/>
    </w:lvl>
    <w:lvl w:ilvl="1" w:tplc="66821874">
      <w:numFmt w:val="decimal"/>
      <w:lvlText w:val=""/>
      <w:lvlJc w:val="left"/>
    </w:lvl>
    <w:lvl w:ilvl="2" w:tplc="A04ACF5E">
      <w:numFmt w:val="decimal"/>
      <w:lvlText w:val=""/>
      <w:lvlJc w:val="left"/>
    </w:lvl>
    <w:lvl w:ilvl="3" w:tplc="FA1CC1AC">
      <w:numFmt w:val="decimal"/>
      <w:lvlText w:val=""/>
      <w:lvlJc w:val="left"/>
    </w:lvl>
    <w:lvl w:ilvl="4" w:tplc="6B422CF6">
      <w:numFmt w:val="decimal"/>
      <w:lvlText w:val=""/>
      <w:lvlJc w:val="left"/>
    </w:lvl>
    <w:lvl w:ilvl="5" w:tplc="53CC0B48">
      <w:numFmt w:val="decimal"/>
      <w:lvlText w:val=""/>
      <w:lvlJc w:val="left"/>
    </w:lvl>
    <w:lvl w:ilvl="6" w:tplc="0CCAE576">
      <w:numFmt w:val="decimal"/>
      <w:lvlText w:val=""/>
      <w:lvlJc w:val="left"/>
    </w:lvl>
    <w:lvl w:ilvl="7" w:tplc="7F6A6694">
      <w:numFmt w:val="decimal"/>
      <w:lvlText w:val=""/>
      <w:lvlJc w:val="left"/>
    </w:lvl>
    <w:lvl w:ilvl="8" w:tplc="C9240D86">
      <w:numFmt w:val="decimal"/>
      <w:lvlText w:val=""/>
      <w:lvlJc w:val="left"/>
    </w:lvl>
  </w:abstractNum>
  <w:abstractNum w:abstractNumId="14">
    <w:nsid w:val="00004D06"/>
    <w:multiLevelType w:val="hybridMultilevel"/>
    <w:tmpl w:val="251CF2CA"/>
    <w:lvl w:ilvl="0" w:tplc="B76640B0">
      <w:start w:val="3"/>
      <w:numFmt w:val="decimal"/>
      <w:lvlText w:val="%1."/>
      <w:lvlJc w:val="left"/>
    </w:lvl>
    <w:lvl w:ilvl="1" w:tplc="1680A5E0">
      <w:numFmt w:val="decimal"/>
      <w:lvlText w:val=""/>
      <w:lvlJc w:val="left"/>
    </w:lvl>
    <w:lvl w:ilvl="2" w:tplc="2E6441C6">
      <w:numFmt w:val="decimal"/>
      <w:lvlText w:val=""/>
      <w:lvlJc w:val="left"/>
    </w:lvl>
    <w:lvl w:ilvl="3" w:tplc="A7BE90F0">
      <w:numFmt w:val="decimal"/>
      <w:lvlText w:val=""/>
      <w:lvlJc w:val="left"/>
    </w:lvl>
    <w:lvl w:ilvl="4" w:tplc="E454EA64">
      <w:numFmt w:val="decimal"/>
      <w:lvlText w:val=""/>
      <w:lvlJc w:val="left"/>
    </w:lvl>
    <w:lvl w:ilvl="5" w:tplc="B5004F1A">
      <w:numFmt w:val="decimal"/>
      <w:lvlText w:val=""/>
      <w:lvlJc w:val="left"/>
    </w:lvl>
    <w:lvl w:ilvl="6" w:tplc="EF6C9926">
      <w:numFmt w:val="decimal"/>
      <w:lvlText w:val=""/>
      <w:lvlJc w:val="left"/>
    </w:lvl>
    <w:lvl w:ilvl="7" w:tplc="CF1E332A">
      <w:numFmt w:val="decimal"/>
      <w:lvlText w:val=""/>
      <w:lvlJc w:val="left"/>
    </w:lvl>
    <w:lvl w:ilvl="8" w:tplc="308010BE">
      <w:numFmt w:val="decimal"/>
      <w:lvlText w:val=""/>
      <w:lvlJc w:val="left"/>
    </w:lvl>
  </w:abstractNum>
  <w:abstractNum w:abstractNumId="15">
    <w:nsid w:val="00004DB7"/>
    <w:multiLevelType w:val="hybridMultilevel"/>
    <w:tmpl w:val="867CE180"/>
    <w:lvl w:ilvl="0" w:tplc="781E93BE">
      <w:start w:val="1"/>
      <w:numFmt w:val="bullet"/>
      <w:lvlText w:val=":"/>
      <w:lvlJc w:val="left"/>
    </w:lvl>
    <w:lvl w:ilvl="1" w:tplc="574C954E">
      <w:numFmt w:val="decimal"/>
      <w:lvlText w:val=""/>
      <w:lvlJc w:val="left"/>
    </w:lvl>
    <w:lvl w:ilvl="2" w:tplc="45BA60A0">
      <w:numFmt w:val="decimal"/>
      <w:lvlText w:val=""/>
      <w:lvlJc w:val="left"/>
    </w:lvl>
    <w:lvl w:ilvl="3" w:tplc="75C0E7EC">
      <w:numFmt w:val="decimal"/>
      <w:lvlText w:val=""/>
      <w:lvlJc w:val="left"/>
    </w:lvl>
    <w:lvl w:ilvl="4" w:tplc="CD1661A4">
      <w:numFmt w:val="decimal"/>
      <w:lvlText w:val=""/>
      <w:lvlJc w:val="left"/>
    </w:lvl>
    <w:lvl w:ilvl="5" w:tplc="359E7C24">
      <w:numFmt w:val="decimal"/>
      <w:lvlText w:val=""/>
      <w:lvlJc w:val="left"/>
    </w:lvl>
    <w:lvl w:ilvl="6" w:tplc="CC7E9836">
      <w:numFmt w:val="decimal"/>
      <w:lvlText w:val=""/>
      <w:lvlJc w:val="left"/>
    </w:lvl>
    <w:lvl w:ilvl="7" w:tplc="EF5A0E40">
      <w:numFmt w:val="decimal"/>
      <w:lvlText w:val=""/>
      <w:lvlJc w:val="left"/>
    </w:lvl>
    <w:lvl w:ilvl="8" w:tplc="089A6EBA">
      <w:numFmt w:val="decimal"/>
      <w:lvlText w:val=""/>
      <w:lvlJc w:val="left"/>
    </w:lvl>
  </w:abstractNum>
  <w:abstractNum w:abstractNumId="16">
    <w:nsid w:val="00004DC8"/>
    <w:multiLevelType w:val="hybridMultilevel"/>
    <w:tmpl w:val="768EC31A"/>
    <w:lvl w:ilvl="0" w:tplc="64AA40E6">
      <w:start w:val="472"/>
      <w:numFmt w:val="decimal"/>
      <w:lvlText w:val="%1"/>
      <w:lvlJc w:val="left"/>
    </w:lvl>
    <w:lvl w:ilvl="1" w:tplc="3A740510">
      <w:numFmt w:val="decimal"/>
      <w:lvlText w:val=""/>
      <w:lvlJc w:val="left"/>
    </w:lvl>
    <w:lvl w:ilvl="2" w:tplc="7940069C">
      <w:numFmt w:val="decimal"/>
      <w:lvlText w:val=""/>
      <w:lvlJc w:val="left"/>
    </w:lvl>
    <w:lvl w:ilvl="3" w:tplc="F33CF86E">
      <w:numFmt w:val="decimal"/>
      <w:lvlText w:val=""/>
      <w:lvlJc w:val="left"/>
    </w:lvl>
    <w:lvl w:ilvl="4" w:tplc="409286A6">
      <w:numFmt w:val="decimal"/>
      <w:lvlText w:val=""/>
      <w:lvlJc w:val="left"/>
    </w:lvl>
    <w:lvl w:ilvl="5" w:tplc="31748290">
      <w:numFmt w:val="decimal"/>
      <w:lvlText w:val=""/>
      <w:lvlJc w:val="left"/>
    </w:lvl>
    <w:lvl w:ilvl="6" w:tplc="5B88DF7A">
      <w:numFmt w:val="decimal"/>
      <w:lvlText w:val=""/>
      <w:lvlJc w:val="left"/>
    </w:lvl>
    <w:lvl w:ilvl="7" w:tplc="D84C6DD2">
      <w:numFmt w:val="decimal"/>
      <w:lvlText w:val=""/>
      <w:lvlJc w:val="left"/>
    </w:lvl>
    <w:lvl w:ilvl="8" w:tplc="754C6EC2">
      <w:numFmt w:val="decimal"/>
      <w:lvlText w:val=""/>
      <w:lvlJc w:val="left"/>
    </w:lvl>
  </w:abstractNum>
  <w:abstractNum w:abstractNumId="17">
    <w:nsid w:val="000054DE"/>
    <w:multiLevelType w:val="hybridMultilevel"/>
    <w:tmpl w:val="F4E204F8"/>
    <w:lvl w:ilvl="0" w:tplc="E75A280C">
      <w:start w:val="112"/>
      <w:numFmt w:val="decimal"/>
      <w:lvlText w:val="%1"/>
      <w:lvlJc w:val="left"/>
    </w:lvl>
    <w:lvl w:ilvl="1" w:tplc="DFCAC700">
      <w:numFmt w:val="decimal"/>
      <w:lvlText w:val=""/>
      <w:lvlJc w:val="left"/>
    </w:lvl>
    <w:lvl w:ilvl="2" w:tplc="00809912">
      <w:numFmt w:val="decimal"/>
      <w:lvlText w:val=""/>
      <w:lvlJc w:val="left"/>
    </w:lvl>
    <w:lvl w:ilvl="3" w:tplc="D416D378">
      <w:numFmt w:val="decimal"/>
      <w:lvlText w:val=""/>
      <w:lvlJc w:val="left"/>
    </w:lvl>
    <w:lvl w:ilvl="4" w:tplc="28800DF8">
      <w:numFmt w:val="decimal"/>
      <w:lvlText w:val=""/>
      <w:lvlJc w:val="left"/>
    </w:lvl>
    <w:lvl w:ilvl="5" w:tplc="581A67AE">
      <w:numFmt w:val="decimal"/>
      <w:lvlText w:val=""/>
      <w:lvlJc w:val="left"/>
    </w:lvl>
    <w:lvl w:ilvl="6" w:tplc="EE4C7E2A">
      <w:numFmt w:val="decimal"/>
      <w:lvlText w:val=""/>
      <w:lvlJc w:val="left"/>
    </w:lvl>
    <w:lvl w:ilvl="7" w:tplc="AA621244">
      <w:numFmt w:val="decimal"/>
      <w:lvlText w:val=""/>
      <w:lvlJc w:val="left"/>
    </w:lvl>
    <w:lvl w:ilvl="8" w:tplc="0212B79A">
      <w:numFmt w:val="decimal"/>
      <w:lvlText w:val=""/>
      <w:lvlJc w:val="left"/>
    </w:lvl>
  </w:abstractNum>
  <w:abstractNum w:abstractNumId="18">
    <w:nsid w:val="00005D03"/>
    <w:multiLevelType w:val="hybridMultilevel"/>
    <w:tmpl w:val="BEEA918A"/>
    <w:lvl w:ilvl="0" w:tplc="FBA6D366">
      <w:start w:val="248"/>
      <w:numFmt w:val="decimal"/>
      <w:lvlText w:val="%1"/>
      <w:lvlJc w:val="left"/>
    </w:lvl>
    <w:lvl w:ilvl="1" w:tplc="90847E68">
      <w:numFmt w:val="decimal"/>
      <w:lvlText w:val=""/>
      <w:lvlJc w:val="left"/>
    </w:lvl>
    <w:lvl w:ilvl="2" w:tplc="F7841A38">
      <w:numFmt w:val="decimal"/>
      <w:lvlText w:val=""/>
      <w:lvlJc w:val="left"/>
    </w:lvl>
    <w:lvl w:ilvl="3" w:tplc="1C184252">
      <w:numFmt w:val="decimal"/>
      <w:lvlText w:val=""/>
      <w:lvlJc w:val="left"/>
    </w:lvl>
    <w:lvl w:ilvl="4" w:tplc="BA003A24">
      <w:numFmt w:val="decimal"/>
      <w:lvlText w:val=""/>
      <w:lvlJc w:val="left"/>
    </w:lvl>
    <w:lvl w:ilvl="5" w:tplc="C2A6E8B8">
      <w:numFmt w:val="decimal"/>
      <w:lvlText w:val=""/>
      <w:lvlJc w:val="left"/>
    </w:lvl>
    <w:lvl w:ilvl="6" w:tplc="64A47A0A">
      <w:numFmt w:val="decimal"/>
      <w:lvlText w:val=""/>
      <w:lvlJc w:val="left"/>
    </w:lvl>
    <w:lvl w:ilvl="7" w:tplc="639CBA38">
      <w:numFmt w:val="decimal"/>
      <w:lvlText w:val=""/>
      <w:lvlJc w:val="left"/>
    </w:lvl>
    <w:lvl w:ilvl="8" w:tplc="8EE0940A">
      <w:numFmt w:val="decimal"/>
      <w:lvlText w:val=""/>
      <w:lvlJc w:val="left"/>
    </w:lvl>
  </w:abstractNum>
  <w:abstractNum w:abstractNumId="19">
    <w:nsid w:val="00006443"/>
    <w:multiLevelType w:val="hybridMultilevel"/>
    <w:tmpl w:val="A04882A0"/>
    <w:lvl w:ilvl="0" w:tplc="D1FC3E9E">
      <w:start w:val="3"/>
      <w:numFmt w:val="decimal"/>
      <w:lvlText w:val="%1."/>
      <w:lvlJc w:val="left"/>
    </w:lvl>
    <w:lvl w:ilvl="1" w:tplc="9E70CB8E">
      <w:numFmt w:val="decimal"/>
      <w:lvlText w:val=""/>
      <w:lvlJc w:val="left"/>
    </w:lvl>
    <w:lvl w:ilvl="2" w:tplc="BF9EAA3C">
      <w:numFmt w:val="decimal"/>
      <w:lvlText w:val=""/>
      <w:lvlJc w:val="left"/>
    </w:lvl>
    <w:lvl w:ilvl="3" w:tplc="3BFE0A22">
      <w:numFmt w:val="decimal"/>
      <w:lvlText w:val=""/>
      <w:lvlJc w:val="left"/>
    </w:lvl>
    <w:lvl w:ilvl="4" w:tplc="097AF194">
      <w:numFmt w:val="decimal"/>
      <w:lvlText w:val=""/>
      <w:lvlJc w:val="left"/>
    </w:lvl>
    <w:lvl w:ilvl="5" w:tplc="4DCE581A">
      <w:numFmt w:val="decimal"/>
      <w:lvlText w:val=""/>
      <w:lvlJc w:val="left"/>
    </w:lvl>
    <w:lvl w:ilvl="6" w:tplc="73C83502">
      <w:numFmt w:val="decimal"/>
      <w:lvlText w:val=""/>
      <w:lvlJc w:val="left"/>
    </w:lvl>
    <w:lvl w:ilvl="7" w:tplc="D75C8EC6">
      <w:numFmt w:val="decimal"/>
      <w:lvlText w:val=""/>
      <w:lvlJc w:val="left"/>
    </w:lvl>
    <w:lvl w:ilvl="8" w:tplc="A8B25A9E">
      <w:numFmt w:val="decimal"/>
      <w:lvlText w:val=""/>
      <w:lvlJc w:val="left"/>
    </w:lvl>
  </w:abstractNum>
  <w:abstractNum w:abstractNumId="20">
    <w:nsid w:val="000066BB"/>
    <w:multiLevelType w:val="hybridMultilevel"/>
    <w:tmpl w:val="EB8E4DFE"/>
    <w:lvl w:ilvl="0" w:tplc="9D64892C">
      <w:start w:val="5"/>
      <w:numFmt w:val="decimal"/>
      <w:lvlText w:val="%1."/>
      <w:lvlJc w:val="left"/>
    </w:lvl>
    <w:lvl w:ilvl="1" w:tplc="CB922996">
      <w:numFmt w:val="decimal"/>
      <w:lvlText w:val=""/>
      <w:lvlJc w:val="left"/>
    </w:lvl>
    <w:lvl w:ilvl="2" w:tplc="E556B0FC">
      <w:numFmt w:val="decimal"/>
      <w:lvlText w:val=""/>
      <w:lvlJc w:val="left"/>
    </w:lvl>
    <w:lvl w:ilvl="3" w:tplc="3BB6FF9C">
      <w:numFmt w:val="decimal"/>
      <w:lvlText w:val=""/>
      <w:lvlJc w:val="left"/>
    </w:lvl>
    <w:lvl w:ilvl="4" w:tplc="C3CE2828">
      <w:numFmt w:val="decimal"/>
      <w:lvlText w:val=""/>
      <w:lvlJc w:val="left"/>
    </w:lvl>
    <w:lvl w:ilvl="5" w:tplc="EC701FB6">
      <w:numFmt w:val="decimal"/>
      <w:lvlText w:val=""/>
      <w:lvlJc w:val="left"/>
    </w:lvl>
    <w:lvl w:ilvl="6" w:tplc="DA3CBA1E">
      <w:numFmt w:val="decimal"/>
      <w:lvlText w:val=""/>
      <w:lvlJc w:val="left"/>
    </w:lvl>
    <w:lvl w:ilvl="7" w:tplc="A516B78C">
      <w:numFmt w:val="decimal"/>
      <w:lvlText w:val=""/>
      <w:lvlJc w:val="left"/>
    </w:lvl>
    <w:lvl w:ilvl="8" w:tplc="183CF5F6">
      <w:numFmt w:val="decimal"/>
      <w:lvlText w:val=""/>
      <w:lvlJc w:val="left"/>
    </w:lvl>
  </w:abstractNum>
  <w:abstractNum w:abstractNumId="21">
    <w:nsid w:val="0000701F"/>
    <w:multiLevelType w:val="hybridMultilevel"/>
    <w:tmpl w:val="A6F20CEA"/>
    <w:lvl w:ilvl="0" w:tplc="BD2E04EA">
      <w:start w:val="8"/>
      <w:numFmt w:val="decimal"/>
      <w:lvlText w:val="%1."/>
      <w:lvlJc w:val="left"/>
    </w:lvl>
    <w:lvl w:ilvl="1" w:tplc="07FA4E24">
      <w:numFmt w:val="decimal"/>
      <w:lvlText w:val=""/>
      <w:lvlJc w:val="left"/>
    </w:lvl>
    <w:lvl w:ilvl="2" w:tplc="54884A76">
      <w:numFmt w:val="decimal"/>
      <w:lvlText w:val=""/>
      <w:lvlJc w:val="left"/>
    </w:lvl>
    <w:lvl w:ilvl="3" w:tplc="E10897B6">
      <w:numFmt w:val="decimal"/>
      <w:lvlText w:val=""/>
      <w:lvlJc w:val="left"/>
    </w:lvl>
    <w:lvl w:ilvl="4" w:tplc="8CB21BB8">
      <w:numFmt w:val="decimal"/>
      <w:lvlText w:val=""/>
      <w:lvlJc w:val="left"/>
    </w:lvl>
    <w:lvl w:ilvl="5" w:tplc="B18E18E4">
      <w:numFmt w:val="decimal"/>
      <w:lvlText w:val=""/>
      <w:lvlJc w:val="left"/>
    </w:lvl>
    <w:lvl w:ilvl="6" w:tplc="68C854FE">
      <w:numFmt w:val="decimal"/>
      <w:lvlText w:val=""/>
      <w:lvlJc w:val="left"/>
    </w:lvl>
    <w:lvl w:ilvl="7" w:tplc="0B309298">
      <w:numFmt w:val="decimal"/>
      <w:lvlText w:val=""/>
      <w:lvlJc w:val="left"/>
    </w:lvl>
    <w:lvl w:ilvl="8" w:tplc="68561494">
      <w:numFmt w:val="decimal"/>
      <w:lvlText w:val=""/>
      <w:lvlJc w:val="left"/>
    </w:lvl>
  </w:abstractNum>
  <w:abstractNum w:abstractNumId="22">
    <w:nsid w:val="0000767D"/>
    <w:multiLevelType w:val="hybridMultilevel"/>
    <w:tmpl w:val="1A2A15B4"/>
    <w:lvl w:ilvl="0" w:tplc="170A27C8">
      <w:start w:val="399"/>
      <w:numFmt w:val="decimal"/>
      <w:lvlText w:val="%1"/>
      <w:lvlJc w:val="left"/>
    </w:lvl>
    <w:lvl w:ilvl="1" w:tplc="91E21A82">
      <w:numFmt w:val="decimal"/>
      <w:lvlText w:val=""/>
      <w:lvlJc w:val="left"/>
    </w:lvl>
    <w:lvl w:ilvl="2" w:tplc="31061F28">
      <w:numFmt w:val="decimal"/>
      <w:lvlText w:val=""/>
      <w:lvlJc w:val="left"/>
    </w:lvl>
    <w:lvl w:ilvl="3" w:tplc="A620A45C">
      <w:numFmt w:val="decimal"/>
      <w:lvlText w:val=""/>
      <w:lvlJc w:val="left"/>
    </w:lvl>
    <w:lvl w:ilvl="4" w:tplc="DB5011FE">
      <w:numFmt w:val="decimal"/>
      <w:lvlText w:val=""/>
      <w:lvlJc w:val="left"/>
    </w:lvl>
    <w:lvl w:ilvl="5" w:tplc="C1B4A340">
      <w:numFmt w:val="decimal"/>
      <w:lvlText w:val=""/>
      <w:lvlJc w:val="left"/>
    </w:lvl>
    <w:lvl w:ilvl="6" w:tplc="44304B64">
      <w:numFmt w:val="decimal"/>
      <w:lvlText w:val=""/>
      <w:lvlJc w:val="left"/>
    </w:lvl>
    <w:lvl w:ilvl="7" w:tplc="CBD8B220">
      <w:numFmt w:val="decimal"/>
      <w:lvlText w:val=""/>
      <w:lvlJc w:val="left"/>
    </w:lvl>
    <w:lvl w:ilvl="8" w:tplc="FBA8EF9A">
      <w:numFmt w:val="decimal"/>
      <w:lvlText w:val=""/>
      <w:lvlJc w:val="left"/>
    </w:lvl>
  </w:abstractNum>
  <w:abstractNum w:abstractNumId="23">
    <w:nsid w:val="00007A5A"/>
    <w:multiLevelType w:val="hybridMultilevel"/>
    <w:tmpl w:val="AF142CFA"/>
    <w:lvl w:ilvl="0" w:tplc="FF7E1E6E">
      <w:start w:val="10"/>
      <w:numFmt w:val="decimal"/>
      <w:lvlText w:val="%1."/>
      <w:lvlJc w:val="left"/>
    </w:lvl>
    <w:lvl w:ilvl="1" w:tplc="AACAB6F6">
      <w:numFmt w:val="decimal"/>
      <w:lvlText w:val=""/>
      <w:lvlJc w:val="left"/>
    </w:lvl>
    <w:lvl w:ilvl="2" w:tplc="77FEECC8">
      <w:numFmt w:val="decimal"/>
      <w:lvlText w:val=""/>
      <w:lvlJc w:val="left"/>
    </w:lvl>
    <w:lvl w:ilvl="3" w:tplc="68560246">
      <w:numFmt w:val="decimal"/>
      <w:lvlText w:val=""/>
      <w:lvlJc w:val="left"/>
    </w:lvl>
    <w:lvl w:ilvl="4" w:tplc="B838C7C8">
      <w:numFmt w:val="decimal"/>
      <w:lvlText w:val=""/>
      <w:lvlJc w:val="left"/>
    </w:lvl>
    <w:lvl w:ilvl="5" w:tplc="CA883666">
      <w:numFmt w:val="decimal"/>
      <w:lvlText w:val=""/>
      <w:lvlJc w:val="left"/>
    </w:lvl>
    <w:lvl w:ilvl="6" w:tplc="5120C7CE">
      <w:numFmt w:val="decimal"/>
      <w:lvlText w:val=""/>
      <w:lvlJc w:val="left"/>
    </w:lvl>
    <w:lvl w:ilvl="7" w:tplc="D5EE90F4">
      <w:numFmt w:val="decimal"/>
      <w:lvlText w:val=""/>
      <w:lvlJc w:val="left"/>
    </w:lvl>
    <w:lvl w:ilvl="8" w:tplc="6CA2F1DC">
      <w:numFmt w:val="decimal"/>
      <w:lvlText w:val=""/>
      <w:lvlJc w:val="left"/>
    </w:lvl>
  </w:abstractNum>
  <w:abstractNum w:abstractNumId="24">
    <w:nsid w:val="05DBAB71"/>
    <w:multiLevelType w:val="singleLevel"/>
    <w:tmpl w:val="72FCAF1C"/>
    <w:lvl w:ilvl="0">
      <w:start w:val="2"/>
      <w:numFmt w:val="decimal"/>
      <w:suff w:val="space"/>
      <w:lvlText w:val="%1."/>
      <w:lvlJc w:val="left"/>
      <w:rPr>
        <w:sz w:val="28"/>
      </w:rPr>
    </w:lvl>
  </w:abstractNum>
  <w:abstractNum w:abstractNumId="25">
    <w:nsid w:val="2F2D11FE"/>
    <w:multiLevelType w:val="hybridMultilevel"/>
    <w:tmpl w:val="6C2A0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86D07"/>
    <w:multiLevelType w:val="hybridMultilevel"/>
    <w:tmpl w:val="E0360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1477B0"/>
    <w:multiLevelType w:val="hybridMultilevel"/>
    <w:tmpl w:val="B6A0C7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5"/>
  </w:num>
  <w:num w:numId="8">
    <w:abstractNumId w:val="17"/>
  </w:num>
  <w:num w:numId="9">
    <w:abstractNumId w:val="9"/>
  </w:num>
  <w:num w:numId="10">
    <w:abstractNumId w:val="7"/>
  </w:num>
  <w:num w:numId="11">
    <w:abstractNumId w:val="3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6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4"/>
  </w:num>
  <w:num w:numId="23">
    <w:abstractNumId w:val="24"/>
  </w:num>
  <w:num w:numId="24">
    <w:abstractNumId w:val="0"/>
  </w:num>
  <w:num w:numId="25">
    <w:abstractNumId w:val="1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C04FCF"/>
    <w:rsid w:val="001760EA"/>
    <w:rsid w:val="00537801"/>
    <w:rsid w:val="005A1802"/>
    <w:rsid w:val="006E3472"/>
    <w:rsid w:val="00797F3A"/>
    <w:rsid w:val="008C0F17"/>
    <w:rsid w:val="00913C14"/>
    <w:rsid w:val="00AB76E3"/>
    <w:rsid w:val="00C04FCF"/>
    <w:rsid w:val="00CB786D"/>
    <w:rsid w:val="00D41FEE"/>
    <w:rsid w:val="00D96928"/>
    <w:rsid w:val="00DC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CF"/>
  </w:style>
  <w:style w:type="paragraph" w:styleId="1">
    <w:name w:val="heading 1"/>
    <w:basedOn w:val="a"/>
    <w:next w:val="a"/>
    <w:link w:val="10"/>
    <w:uiPriority w:val="99"/>
    <w:qFormat/>
    <w:rsid w:val="00D41FEE"/>
    <w:pPr>
      <w:widowControl w:val="0"/>
      <w:autoSpaceDE w:val="0"/>
      <w:autoSpaceDN w:val="0"/>
      <w:ind w:left="562"/>
      <w:outlineLvl w:val="0"/>
    </w:pPr>
    <w:rPr>
      <w:rFonts w:eastAsia="Times New Roman"/>
      <w:b/>
      <w:bCs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41FEE"/>
    <w:pPr>
      <w:keepNext/>
      <w:widowControl w:val="0"/>
      <w:autoSpaceDE w:val="0"/>
      <w:autoSpaceDN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FEE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D5BDC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C0F17"/>
    <w:rPr>
      <w:rFonts w:eastAsia="SimSu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F17"/>
    <w:pPr>
      <w:widowControl w:val="0"/>
      <w:autoSpaceDE w:val="0"/>
      <w:autoSpaceDN w:val="0"/>
    </w:pPr>
    <w:rPr>
      <w:rFonts w:eastAsia="Times New Roman"/>
      <w:lang w:val="uk-UA" w:eastAsia="en-US"/>
    </w:rPr>
  </w:style>
  <w:style w:type="paragraph" w:styleId="a4">
    <w:name w:val="No Spacing"/>
    <w:uiPriority w:val="1"/>
    <w:qFormat/>
    <w:rsid w:val="008C0F17"/>
    <w:rPr>
      <w:rFonts w:ascii="Calibri" w:eastAsia="Calibri" w:hAnsi="Calibri"/>
      <w:lang w:eastAsia="en-US"/>
    </w:rPr>
  </w:style>
  <w:style w:type="paragraph" w:styleId="a5">
    <w:name w:val="header"/>
    <w:basedOn w:val="a"/>
    <w:link w:val="a6"/>
    <w:uiPriority w:val="99"/>
    <w:unhideWhenUsed/>
    <w:qFormat/>
    <w:rsid w:val="006E3472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val="uk-UA" w:eastAsia="en-US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6E3472"/>
    <w:rPr>
      <w:rFonts w:eastAsia="Times New Roman"/>
      <w:lang w:val="uk-UA" w:eastAsia="en-US"/>
    </w:rPr>
  </w:style>
  <w:style w:type="character" w:customStyle="1" w:styleId="10">
    <w:name w:val="Заголовок 1 Знак"/>
    <w:basedOn w:val="a0"/>
    <w:link w:val="1"/>
    <w:uiPriority w:val="99"/>
    <w:qFormat/>
    <w:rsid w:val="00D41FEE"/>
    <w:rPr>
      <w:rFonts w:eastAsia="Times New Roman"/>
      <w:b/>
      <w:b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semiHidden/>
    <w:qFormat/>
    <w:rsid w:val="00D41FEE"/>
    <w:rPr>
      <w:rFonts w:ascii="Cambria" w:eastAsia="Times New Roman" w:hAnsi="Cambria"/>
      <w:b/>
      <w:bCs/>
      <w:i/>
      <w:iCs/>
      <w:sz w:val="28"/>
      <w:szCs w:val="28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41FEE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en-US"/>
    </w:rPr>
  </w:style>
  <w:style w:type="character" w:styleId="a7">
    <w:name w:val="Emphasis"/>
    <w:basedOn w:val="a0"/>
    <w:qFormat/>
    <w:rsid w:val="00D41FE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qFormat/>
    <w:rsid w:val="00D41FEE"/>
    <w:pPr>
      <w:widowControl w:val="0"/>
      <w:autoSpaceDE w:val="0"/>
      <w:autoSpaceDN w:val="0"/>
    </w:pPr>
    <w:rPr>
      <w:rFonts w:ascii="Segoe UI" w:eastAsia="Times New Roman" w:hAnsi="Segoe UI" w:cs="Segoe UI"/>
      <w:sz w:val="18"/>
      <w:szCs w:val="18"/>
      <w:lang w:val="uk-UA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D41FEE"/>
    <w:rPr>
      <w:rFonts w:ascii="Segoe UI" w:eastAsia="Times New Roman" w:hAnsi="Segoe UI" w:cs="Segoe UI"/>
      <w:sz w:val="18"/>
      <w:szCs w:val="18"/>
      <w:lang w:val="uk-UA" w:eastAsia="en-US"/>
    </w:rPr>
  </w:style>
  <w:style w:type="paragraph" w:styleId="aa">
    <w:name w:val="Body Text"/>
    <w:basedOn w:val="a"/>
    <w:link w:val="ab"/>
    <w:uiPriority w:val="1"/>
    <w:qFormat/>
    <w:rsid w:val="00D41FEE"/>
    <w:pPr>
      <w:widowControl w:val="0"/>
      <w:autoSpaceDE w:val="0"/>
      <w:autoSpaceDN w:val="0"/>
    </w:pPr>
    <w:rPr>
      <w:rFonts w:eastAsia="Times New Roman"/>
      <w:sz w:val="28"/>
      <w:szCs w:val="28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qFormat/>
    <w:rsid w:val="00D41FEE"/>
    <w:rPr>
      <w:rFonts w:eastAsia="Times New Roman"/>
      <w:sz w:val="28"/>
      <w:szCs w:val="28"/>
      <w:lang w:val="uk-UA" w:eastAsia="en-US"/>
    </w:rPr>
  </w:style>
  <w:style w:type="paragraph" w:styleId="11">
    <w:name w:val="toc 1"/>
    <w:basedOn w:val="a"/>
    <w:next w:val="a"/>
    <w:uiPriority w:val="1"/>
    <w:qFormat/>
    <w:rsid w:val="00D41FEE"/>
    <w:pPr>
      <w:widowControl w:val="0"/>
      <w:autoSpaceDE w:val="0"/>
      <w:autoSpaceDN w:val="0"/>
      <w:spacing w:line="368" w:lineRule="exact"/>
      <w:ind w:left="300"/>
    </w:pPr>
    <w:rPr>
      <w:rFonts w:eastAsia="Times New Roman"/>
      <w:sz w:val="32"/>
      <w:szCs w:val="32"/>
      <w:lang w:val="uk-UA" w:eastAsia="en-US"/>
    </w:rPr>
  </w:style>
  <w:style w:type="paragraph" w:styleId="3">
    <w:name w:val="toc 3"/>
    <w:basedOn w:val="a"/>
    <w:next w:val="a"/>
    <w:uiPriority w:val="1"/>
    <w:qFormat/>
    <w:rsid w:val="00D41FEE"/>
    <w:pPr>
      <w:widowControl w:val="0"/>
      <w:autoSpaceDE w:val="0"/>
      <w:autoSpaceDN w:val="0"/>
      <w:spacing w:line="367" w:lineRule="exact"/>
      <w:ind w:left="1541"/>
    </w:pPr>
    <w:rPr>
      <w:rFonts w:eastAsia="Times New Roman"/>
      <w:sz w:val="32"/>
      <w:szCs w:val="32"/>
      <w:lang w:val="uk-UA" w:eastAsia="en-US"/>
    </w:rPr>
  </w:style>
  <w:style w:type="paragraph" w:styleId="ac">
    <w:name w:val="footer"/>
    <w:basedOn w:val="a"/>
    <w:link w:val="ad"/>
    <w:uiPriority w:val="99"/>
    <w:unhideWhenUsed/>
    <w:qFormat/>
    <w:rsid w:val="00D41FEE"/>
    <w:pPr>
      <w:widowControl w:val="0"/>
      <w:tabs>
        <w:tab w:val="center" w:pos="4677"/>
        <w:tab w:val="right" w:pos="9355"/>
      </w:tabs>
      <w:autoSpaceDE w:val="0"/>
      <w:autoSpaceDN w:val="0"/>
    </w:pPr>
    <w:rPr>
      <w:rFonts w:eastAsia="Times New Roman"/>
      <w:lang w:val="uk-UA" w:eastAsia="en-US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D41FEE"/>
    <w:rPr>
      <w:rFonts w:eastAsia="Times New Roman"/>
      <w:lang w:val="uk-UA" w:eastAsia="en-US"/>
    </w:rPr>
  </w:style>
  <w:style w:type="paragraph" w:styleId="ae">
    <w:name w:val="Normal (Web)"/>
    <w:uiPriority w:val="99"/>
    <w:unhideWhenUsed/>
    <w:qFormat/>
    <w:rsid w:val="00D41FEE"/>
    <w:pPr>
      <w:spacing w:beforeAutospacing="1" w:afterAutospacing="1"/>
    </w:pPr>
    <w:rPr>
      <w:rFonts w:eastAsia="SimSun"/>
      <w:sz w:val="24"/>
      <w:szCs w:val="24"/>
      <w:lang w:val="en-US" w:eastAsia="zh-CN"/>
    </w:rPr>
  </w:style>
  <w:style w:type="table" w:styleId="af">
    <w:name w:val="Table Grid"/>
    <w:basedOn w:val="a1"/>
    <w:qFormat/>
    <w:rsid w:val="00D41FE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1"/>
    <w:qFormat/>
    <w:rsid w:val="00D41FEE"/>
    <w:pPr>
      <w:widowControl w:val="0"/>
      <w:autoSpaceDE w:val="0"/>
      <w:autoSpaceDN w:val="0"/>
      <w:ind w:left="2002" w:hanging="361"/>
    </w:pPr>
    <w:rPr>
      <w:rFonts w:eastAsia="Times New Roman"/>
      <w:lang w:val="uk-UA" w:eastAsia="en-US"/>
    </w:rPr>
  </w:style>
  <w:style w:type="character" w:customStyle="1" w:styleId="21">
    <w:name w:val="Основной текст (2) + Курсив"/>
    <w:qFormat/>
    <w:rsid w:val="00D41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Default">
    <w:name w:val="Default"/>
    <w:qFormat/>
    <w:rsid w:val="00D41F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  <w:style w:type="paragraph" w:customStyle="1" w:styleId="12">
    <w:name w:val="Абзац списка1"/>
    <w:basedOn w:val="a"/>
    <w:uiPriority w:val="34"/>
    <w:qFormat/>
    <w:rsid w:val="00D41FEE"/>
    <w:pPr>
      <w:widowControl w:val="0"/>
      <w:autoSpaceDE w:val="0"/>
      <w:autoSpaceDN w:val="0"/>
      <w:spacing w:before="100" w:beforeAutospacing="1" w:after="100" w:afterAutospacing="1"/>
      <w:ind w:left="720"/>
      <w:contextualSpacing/>
      <w:jc w:val="both"/>
    </w:pPr>
    <w:rPr>
      <w:rFonts w:eastAsia="Times New Roman"/>
      <w:lang w:val="uk-UA" w:eastAsia="uk-UA"/>
    </w:rPr>
  </w:style>
  <w:style w:type="paragraph" w:customStyle="1" w:styleId="TOC1">
    <w:name w:val="TOC 1"/>
    <w:basedOn w:val="a"/>
    <w:uiPriority w:val="1"/>
    <w:qFormat/>
    <w:rsid w:val="00D41FEE"/>
    <w:pPr>
      <w:widowControl w:val="0"/>
      <w:autoSpaceDE w:val="0"/>
      <w:autoSpaceDN w:val="0"/>
      <w:spacing w:line="251" w:lineRule="exact"/>
      <w:ind w:left="232"/>
    </w:pPr>
    <w:rPr>
      <w:rFonts w:eastAsia="Times New Roman"/>
      <w:b/>
      <w:bCs/>
      <w:lang w:val="uk-UA" w:eastAsia="en-US"/>
    </w:rPr>
  </w:style>
  <w:style w:type="paragraph" w:customStyle="1" w:styleId="Heading1">
    <w:name w:val="Heading 1"/>
    <w:basedOn w:val="a"/>
    <w:uiPriority w:val="1"/>
    <w:qFormat/>
    <w:rsid w:val="00D41FEE"/>
    <w:pPr>
      <w:widowControl w:val="0"/>
      <w:autoSpaceDE w:val="0"/>
      <w:autoSpaceDN w:val="0"/>
      <w:ind w:left="60"/>
      <w:outlineLvl w:val="1"/>
    </w:pPr>
    <w:rPr>
      <w:rFonts w:eastAsia="Times New Roman"/>
      <w:sz w:val="24"/>
      <w:szCs w:val="24"/>
      <w:lang w:val="uk-UA" w:eastAsia="en-US"/>
    </w:rPr>
  </w:style>
  <w:style w:type="paragraph" w:customStyle="1" w:styleId="Heading2">
    <w:name w:val="Heading 2"/>
    <w:basedOn w:val="a"/>
    <w:uiPriority w:val="1"/>
    <w:qFormat/>
    <w:rsid w:val="00D41FEE"/>
    <w:pPr>
      <w:widowControl w:val="0"/>
      <w:autoSpaceDE w:val="0"/>
      <w:autoSpaceDN w:val="0"/>
      <w:ind w:left="592"/>
      <w:jc w:val="both"/>
      <w:outlineLvl w:val="2"/>
    </w:pPr>
    <w:rPr>
      <w:rFonts w:eastAsia="Times New Roman"/>
      <w:b/>
      <w:bCs/>
      <w:lang w:val="uk-UA" w:eastAsia="en-US"/>
    </w:rPr>
  </w:style>
  <w:style w:type="paragraph" w:styleId="af1">
    <w:name w:val="Title"/>
    <w:basedOn w:val="a"/>
    <w:link w:val="af2"/>
    <w:uiPriority w:val="1"/>
    <w:qFormat/>
    <w:rsid w:val="00D41FEE"/>
    <w:pPr>
      <w:widowControl w:val="0"/>
      <w:autoSpaceDE w:val="0"/>
      <w:autoSpaceDN w:val="0"/>
      <w:spacing w:before="559"/>
      <w:ind w:left="2722" w:right="2775"/>
      <w:jc w:val="center"/>
    </w:pPr>
    <w:rPr>
      <w:rFonts w:ascii="Cambria" w:eastAsia="Cambria" w:hAnsi="Cambria" w:cs="Cambria"/>
      <w:b/>
      <w:bCs/>
      <w:sz w:val="60"/>
      <w:szCs w:val="60"/>
      <w:lang w:val="uk-UA" w:eastAsia="en-US"/>
    </w:rPr>
  </w:style>
  <w:style w:type="character" w:customStyle="1" w:styleId="af2">
    <w:name w:val="Название Знак"/>
    <w:basedOn w:val="a0"/>
    <w:link w:val="af1"/>
    <w:uiPriority w:val="1"/>
    <w:rsid w:val="00D41FEE"/>
    <w:rPr>
      <w:rFonts w:ascii="Cambria" w:eastAsia="Cambria" w:hAnsi="Cambria" w:cs="Cambria"/>
      <w:b/>
      <w:bCs/>
      <w:sz w:val="60"/>
      <w:szCs w:val="6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nolog.org.ua/index.php?option=com_content&amp;task=view&amp;id=1775&amp;Itemid=4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k.net.ua/Book/cultural_science/zakovich_kulturologiya/part3/321.htm" TargetMode="External"/><Relationship Id="rId12" Type="http://schemas.openxmlformats.org/officeDocument/2006/relationships/hyperlink" Target="https://mon.gov.ua/storage/app/media/zagalna%20serednya/05062019-onovl-prav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arn.nubip.edu.ua/mod/glossary/showentry.php?eid=24258&amp;displayformat=dictionary" TargetMode="External"/><Relationship Id="rId11" Type="http://schemas.openxmlformats.org/officeDocument/2006/relationships/hyperlink" Target="http://socrates.vsau.org/index.php/ua/studentska/2014-11-13-19-06-1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litopys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.nplu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3664</Words>
  <Characters>20886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9</cp:revision>
  <dcterms:created xsi:type="dcterms:W3CDTF">2023-08-07T20:34:00Z</dcterms:created>
  <dcterms:modified xsi:type="dcterms:W3CDTF">2023-08-08T22:09:00Z</dcterms:modified>
</cp:coreProperties>
</file>